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C168A" w14:textId="77777777" w:rsidR="009D6EA7" w:rsidRDefault="009D6EA7" w:rsidP="00B728BE">
      <w:pPr>
        <w:jc w:val="right"/>
        <w:outlineLvl w:val="0"/>
        <w:rPr>
          <w:rFonts w:ascii="Helvetica" w:eastAsia="Cambria" w:hAnsi="Helvetica" w:cs="Times New Roman"/>
          <w:b/>
          <w:sz w:val="22"/>
          <w:szCs w:val="22"/>
        </w:rPr>
      </w:pPr>
    </w:p>
    <w:p w14:paraId="66C9684C" w14:textId="77777777" w:rsidR="00B46BB9" w:rsidRPr="009B4867" w:rsidRDefault="00B46BB9" w:rsidP="00B46BB9">
      <w:pPr>
        <w:outlineLvl w:val="0"/>
        <w:rPr>
          <w:rFonts w:ascii="Helvetica" w:eastAsia="Cambria" w:hAnsi="Helvetica" w:cs="Times New Roman"/>
          <w:b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>For Immediate Release</w:t>
      </w:r>
    </w:p>
    <w:p w14:paraId="57B32657" w14:textId="7FB9F009" w:rsidR="00B46BB9" w:rsidRPr="009B4867" w:rsidRDefault="00B46BB9" w:rsidP="00B46BB9">
      <w:pPr>
        <w:outlineLvl w:val="0"/>
        <w:rPr>
          <w:rFonts w:ascii="Helvetica" w:eastAsia="Cambria" w:hAnsi="Helvetica" w:cs="Times New Roman"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 xml:space="preserve">Contact: </w:t>
      </w:r>
      <w:r w:rsidRPr="009B4867">
        <w:rPr>
          <w:rFonts w:ascii="Helvetica" w:eastAsia="Cambria" w:hAnsi="Helvetica" w:cs="Times New Roman"/>
          <w:sz w:val="22"/>
          <w:szCs w:val="22"/>
        </w:rPr>
        <w:t>Nick Murosky, LarsonO'Brien</w:t>
      </w:r>
    </w:p>
    <w:p w14:paraId="0ED2C5AE" w14:textId="77777777" w:rsidR="00B46BB9" w:rsidRPr="009B4867" w:rsidRDefault="00B46BB9" w:rsidP="00B46BB9">
      <w:pPr>
        <w:rPr>
          <w:rFonts w:ascii="Helvetica" w:eastAsia="Cambria" w:hAnsi="Helvetica" w:cs="Times New Roman"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 xml:space="preserve">Email: </w:t>
      </w:r>
      <w:hyperlink r:id="rId7" w:history="1">
        <w:r w:rsidRPr="009B4867">
          <w:rPr>
            <w:rStyle w:val="Hyperlink"/>
            <w:rFonts w:ascii="Helvetica" w:hAnsi="Helvetica"/>
            <w:sz w:val="22"/>
          </w:rPr>
          <w:t>nick</w:t>
        </w:r>
        <w:r w:rsidRPr="000842A6">
          <w:rPr>
            <w:rStyle w:val="Hyperlink"/>
            <w:rFonts w:ascii="Helvetica" w:eastAsia="Cambria" w:hAnsi="Helvetica" w:cs="Times New Roman"/>
            <w:sz w:val="22"/>
            <w:szCs w:val="22"/>
          </w:rPr>
          <w:t>.murosky</w:t>
        </w:r>
        <w:r w:rsidRPr="009B4867">
          <w:rPr>
            <w:rStyle w:val="Hyperlink"/>
            <w:rFonts w:ascii="Helvetica" w:hAnsi="Helvetica"/>
            <w:sz w:val="22"/>
          </w:rPr>
          <w:t>@larsonobrien.com</w:t>
        </w:r>
      </w:hyperlink>
      <w:r w:rsidRPr="009B4867">
        <w:rPr>
          <w:rFonts w:ascii="Helvetica" w:eastAsia="Cambria" w:hAnsi="Helvetica" w:cs="Times New Roman"/>
          <w:sz w:val="22"/>
          <w:szCs w:val="22"/>
        </w:rPr>
        <w:t xml:space="preserve"> </w:t>
      </w:r>
      <w:r w:rsidRPr="009B4867">
        <w:rPr>
          <w:rFonts w:ascii="Helvetica" w:eastAsia="Cambria" w:hAnsi="Helvetica" w:cs="Times New Roman"/>
          <w:b/>
          <w:sz w:val="22"/>
          <w:szCs w:val="22"/>
        </w:rPr>
        <w:t>Phone:</w:t>
      </w:r>
      <w:r w:rsidRPr="009B4867">
        <w:rPr>
          <w:rFonts w:ascii="Helvetica" w:eastAsia="Cambria" w:hAnsi="Helvetica" w:cs="Times New Roman"/>
          <w:sz w:val="22"/>
          <w:szCs w:val="22"/>
        </w:rPr>
        <w:t xml:space="preserve"> 412-831-1959 x123</w:t>
      </w:r>
    </w:p>
    <w:p w14:paraId="46F6512B" w14:textId="4F91D37B" w:rsidR="00B46BB9" w:rsidRPr="009B4867" w:rsidRDefault="00B46BB9" w:rsidP="00B46BB9">
      <w:pPr>
        <w:rPr>
          <w:rFonts w:ascii="Helvetica" w:eastAsia="Cambria" w:hAnsi="Helvetica" w:cs="Times New Roman"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>Date:</w:t>
      </w:r>
      <w:r w:rsidRPr="009B4867">
        <w:rPr>
          <w:rFonts w:ascii="Helvetica" w:eastAsia="Cambria" w:hAnsi="Helvetica" w:cs="Times New Roman"/>
          <w:sz w:val="22"/>
          <w:szCs w:val="22"/>
        </w:rPr>
        <w:t xml:space="preserve"> </w:t>
      </w:r>
      <w:r w:rsidR="00134DB6">
        <w:rPr>
          <w:rFonts w:ascii="Helvetica" w:eastAsia="Cambria" w:hAnsi="Helvetica" w:cs="Times New Roman"/>
          <w:sz w:val="22"/>
          <w:szCs w:val="22"/>
        </w:rPr>
        <w:t>January 15, 2019</w:t>
      </w:r>
    </w:p>
    <w:p w14:paraId="7294B7DC" w14:textId="39DB4A35" w:rsidR="00B46BB9" w:rsidRPr="009B4867" w:rsidRDefault="00B46BB9" w:rsidP="00B46BB9">
      <w:pPr>
        <w:outlineLvl w:val="0"/>
        <w:rPr>
          <w:rFonts w:ascii="Helvetica" w:eastAsia="Cambria" w:hAnsi="Helvetica" w:cs="Times New Roman"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 xml:space="preserve">Photos: </w:t>
      </w:r>
      <w:hyperlink r:id="rId8" w:history="1">
        <w:r w:rsidR="007408F5" w:rsidRPr="005C2FC5">
          <w:rPr>
            <w:rStyle w:val="Hyperlink"/>
            <w:rFonts w:ascii="Helvetica" w:eastAsia="Cambria" w:hAnsi="Helvetica" w:cs="Times New Roman"/>
            <w:b/>
            <w:sz w:val="22"/>
            <w:szCs w:val="22"/>
          </w:rPr>
          <w:t>http://www.lopressroom.com/centria/zoller_HQ</w:t>
        </w:r>
      </w:hyperlink>
    </w:p>
    <w:p w14:paraId="4E5E5993" w14:textId="77777777" w:rsidR="00B46BB9" w:rsidRPr="009B4867" w:rsidRDefault="00B46BB9" w:rsidP="00400FAE">
      <w:pPr>
        <w:rPr>
          <w:rFonts w:ascii="Helvetica" w:eastAsia="Cambria" w:hAnsi="Helvetica" w:cs="Times New Roman"/>
          <w:b/>
          <w:sz w:val="22"/>
        </w:rPr>
      </w:pPr>
    </w:p>
    <w:p w14:paraId="66AC9282" w14:textId="6EC52DA6" w:rsidR="001361B4" w:rsidRDefault="001361B4" w:rsidP="00B46BB9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Modern Character of Zoller Headquarters Building </w:t>
      </w:r>
    </w:p>
    <w:p w14:paraId="149F308D" w14:textId="2E72DAE3" w:rsidR="00400FAE" w:rsidRDefault="001361B4" w:rsidP="00B46BB9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Achieved with CENTRIA Formawall</w:t>
      </w:r>
      <w:r w:rsidR="00D74359">
        <w:rPr>
          <w:rFonts w:ascii="Helvetica" w:hAnsi="Helvetica"/>
          <w:b/>
          <w:sz w:val="22"/>
        </w:rPr>
        <w:t>®</w:t>
      </w:r>
    </w:p>
    <w:p w14:paraId="3B691F27" w14:textId="780B104F" w:rsidR="001361B4" w:rsidRPr="001361B4" w:rsidRDefault="001361B4" w:rsidP="00B46BB9">
      <w:pPr>
        <w:jc w:val="center"/>
        <w:rPr>
          <w:rFonts w:ascii="Helvetica" w:hAnsi="Helvetica"/>
          <w:i/>
          <w:sz w:val="22"/>
        </w:rPr>
      </w:pPr>
      <w:r>
        <w:rPr>
          <w:rFonts w:ascii="Helvetica" w:hAnsi="Helvetica"/>
          <w:i/>
          <w:sz w:val="22"/>
        </w:rPr>
        <w:t>Forma</w:t>
      </w:r>
      <w:r w:rsidR="00AC5C38">
        <w:rPr>
          <w:rFonts w:ascii="Helvetica" w:hAnsi="Helvetica"/>
          <w:i/>
          <w:sz w:val="22"/>
        </w:rPr>
        <w:t>wall panels in array of hues reflect Zoller’s signature color scheme</w:t>
      </w:r>
    </w:p>
    <w:p w14:paraId="421BEB67" w14:textId="77777777" w:rsidR="00B46BB9" w:rsidRPr="009B4867" w:rsidRDefault="00B46BB9" w:rsidP="00B46BB9">
      <w:pPr>
        <w:jc w:val="center"/>
        <w:rPr>
          <w:rFonts w:ascii="Helvetica" w:hAnsi="Helvetica"/>
          <w:sz w:val="22"/>
        </w:rPr>
      </w:pPr>
    </w:p>
    <w:p w14:paraId="4C63DFFF" w14:textId="42C5A6E4" w:rsidR="00D149B9" w:rsidRDefault="00B46BB9" w:rsidP="000140EA">
      <w:pPr>
        <w:rPr>
          <w:rFonts w:ascii="Helvetica" w:hAnsi="Helvetica"/>
          <w:sz w:val="22"/>
        </w:rPr>
      </w:pPr>
      <w:r w:rsidRPr="009B4867">
        <w:rPr>
          <w:rFonts w:ascii="Helvetica" w:hAnsi="Helvetica"/>
          <w:b/>
          <w:sz w:val="22"/>
        </w:rPr>
        <w:t>Moon Township, PA</w:t>
      </w:r>
      <w:r w:rsidR="00D241B7">
        <w:rPr>
          <w:rFonts w:ascii="Helvetica" w:hAnsi="Helvetica"/>
          <w:b/>
          <w:sz w:val="22"/>
        </w:rPr>
        <w:t>…</w:t>
      </w:r>
      <w:r w:rsidR="000C266C">
        <w:rPr>
          <w:rFonts w:ascii="Helvetica" w:hAnsi="Helvetica"/>
          <w:sz w:val="22"/>
        </w:rPr>
        <w:t xml:space="preserve">Zoller, Inc.’s headquarters in Ann Arbor, MI, </w:t>
      </w:r>
      <w:r w:rsidR="004E7B2E">
        <w:rPr>
          <w:rFonts w:ascii="Helvetica" w:hAnsi="Helvetica"/>
          <w:sz w:val="22"/>
        </w:rPr>
        <w:t xml:space="preserve">achieved their distinct, corporate-branded façade </w:t>
      </w:r>
      <w:r w:rsidR="00B17E65">
        <w:rPr>
          <w:rFonts w:ascii="Helvetica" w:hAnsi="Helvetica"/>
          <w:sz w:val="22"/>
        </w:rPr>
        <w:t xml:space="preserve">by relying on </w:t>
      </w:r>
      <w:r w:rsidR="00D96BAE">
        <w:rPr>
          <w:rFonts w:ascii="Helvetica" w:hAnsi="Helvetica"/>
          <w:sz w:val="22"/>
        </w:rPr>
        <w:t>CENTRIA Formawall</w:t>
      </w:r>
      <w:r w:rsidR="00D74359">
        <w:rPr>
          <w:rFonts w:ascii="Helvetica" w:hAnsi="Helvetica"/>
          <w:sz w:val="22"/>
        </w:rPr>
        <w:t>®</w:t>
      </w:r>
      <w:r w:rsidR="00D96BAE">
        <w:rPr>
          <w:rFonts w:ascii="Helvetica" w:hAnsi="Helvetica"/>
          <w:sz w:val="22"/>
        </w:rPr>
        <w:t xml:space="preserve">’s </w:t>
      </w:r>
      <w:r w:rsidR="004E7B2E">
        <w:rPr>
          <w:rFonts w:ascii="Helvetica" w:hAnsi="Helvetica"/>
          <w:sz w:val="22"/>
        </w:rPr>
        <w:t xml:space="preserve">ingenuity and </w:t>
      </w:r>
      <w:r w:rsidR="00D74359">
        <w:rPr>
          <w:rFonts w:ascii="Helvetica" w:hAnsi="Helvetica"/>
          <w:sz w:val="22"/>
        </w:rPr>
        <w:t>customization</w:t>
      </w:r>
      <w:r w:rsidR="00D96BAE">
        <w:rPr>
          <w:rFonts w:ascii="Helvetica" w:hAnsi="Helvetica"/>
          <w:sz w:val="22"/>
        </w:rPr>
        <w:t xml:space="preserve">. CENTRIA, a leading building envelope science company, provided </w:t>
      </w:r>
      <w:r w:rsidR="00454BA4">
        <w:rPr>
          <w:rFonts w:ascii="Helvetica" w:hAnsi="Helvetica"/>
          <w:sz w:val="22"/>
        </w:rPr>
        <w:t xml:space="preserve">approximately 24,500 square feet of </w:t>
      </w:r>
      <w:r w:rsidR="00613704">
        <w:rPr>
          <w:rFonts w:ascii="Helvetica" w:hAnsi="Helvetica"/>
          <w:sz w:val="22"/>
        </w:rPr>
        <w:t xml:space="preserve">the </w:t>
      </w:r>
      <w:bookmarkStart w:id="0" w:name="_GoBack"/>
      <w:bookmarkEnd w:id="0"/>
      <w:r w:rsidR="00920F33">
        <w:rPr>
          <w:rFonts w:ascii="Helvetica" w:hAnsi="Helvetica"/>
          <w:sz w:val="22"/>
        </w:rPr>
        <w:t xml:space="preserve">Formawall </w:t>
      </w:r>
      <w:r w:rsidR="00920F33" w:rsidRPr="00920F33">
        <w:rPr>
          <w:rFonts w:ascii="Helvetica" w:hAnsi="Helvetica"/>
          <w:sz w:val="22"/>
        </w:rPr>
        <w:t>high performance building envelope system</w:t>
      </w:r>
      <w:r w:rsidR="00454BA4">
        <w:rPr>
          <w:rFonts w:ascii="Helvetica" w:hAnsi="Helvetica"/>
          <w:sz w:val="22"/>
        </w:rPr>
        <w:t xml:space="preserve"> for the 44,000 square-foot building. </w:t>
      </w:r>
    </w:p>
    <w:p w14:paraId="0A2F92DF" w14:textId="77777777" w:rsidR="00454BA4" w:rsidRDefault="00454BA4" w:rsidP="000140EA">
      <w:pPr>
        <w:rPr>
          <w:rFonts w:ascii="Helvetica" w:hAnsi="Helvetica"/>
          <w:sz w:val="22"/>
        </w:rPr>
      </w:pPr>
    </w:p>
    <w:p w14:paraId="5E223287" w14:textId="0CF94E30" w:rsidR="00454BA4" w:rsidRDefault="00D74359" w:rsidP="000140EA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“Zoller is a </w:t>
      </w:r>
      <w:r w:rsidR="00454BA4" w:rsidRPr="00454BA4">
        <w:rPr>
          <w:rFonts w:ascii="Helvetica" w:hAnsi="Helvetica"/>
          <w:sz w:val="22"/>
        </w:rPr>
        <w:t>German manufacturer of high-tech, high-precision eq</w:t>
      </w:r>
      <w:r>
        <w:rPr>
          <w:rFonts w:ascii="Helvetica" w:hAnsi="Helvetica"/>
          <w:sz w:val="22"/>
        </w:rPr>
        <w:t>uipment and software with world</w:t>
      </w:r>
      <w:r w:rsidR="00454BA4" w:rsidRPr="00454BA4">
        <w:rPr>
          <w:rFonts w:ascii="Helvetica" w:hAnsi="Helvetica"/>
          <w:sz w:val="22"/>
        </w:rPr>
        <w:t>wide distribution</w:t>
      </w:r>
      <w:r w:rsidR="00454BA4">
        <w:rPr>
          <w:rFonts w:ascii="Helvetica" w:hAnsi="Helvetica"/>
          <w:sz w:val="22"/>
        </w:rPr>
        <w:t>,”</w:t>
      </w:r>
      <w:r w:rsidR="00985C75">
        <w:rPr>
          <w:rFonts w:ascii="Helvetica" w:hAnsi="Helvetica"/>
          <w:sz w:val="22"/>
        </w:rPr>
        <w:t xml:space="preserve"> says David Gebhardt, President, </w:t>
      </w:r>
      <w:r w:rsidR="00985C75" w:rsidRPr="00985C75">
        <w:rPr>
          <w:rFonts w:ascii="Helvetica" w:hAnsi="Helvetica"/>
          <w:sz w:val="22"/>
        </w:rPr>
        <w:t>David R. Gebhardt Architect P.C.</w:t>
      </w:r>
      <w:r w:rsidR="00985C75">
        <w:rPr>
          <w:rFonts w:ascii="Helvetica" w:hAnsi="Helvetica"/>
          <w:sz w:val="22"/>
        </w:rPr>
        <w:t>, the firm responsible for the building’s design.</w:t>
      </w:r>
      <w:r w:rsidR="00454BA4" w:rsidRPr="00454BA4">
        <w:rPr>
          <w:rFonts w:ascii="Helvetica" w:hAnsi="Helvetica"/>
          <w:sz w:val="22"/>
        </w:rPr>
        <w:t xml:space="preserve"> </w:t>
      </w:r>
      <w:r w:rsidR="00985C75">
        <w:rPr>
          <w:rFonts w:ascii="Helvetica" w:hAnsi="Helvetica"/>
          <w:sz w:val="22"/>
        </w:rPr>
        <w:t>“</w:t>
      </w:r>
      <w:r w:rsidR="00454BA4" w:rsidRPr="00454BA4">
        <w:rPr>
          <w:rFonts w:ascii="Helvetica" w:hAnsi="Helvetica"/>
          <w:sz w:val="22"/>
        </w:rPr>
        <w:t>It was important that this sense of precision and craftsman</w:t>
      </w:r>
      <w:r>
        <w:rPr>
          <w:rFonts w:ascii="Helvetica" w:hAnsi="Helvetica"/>
          <w:sz w:val="22"/>
        </w:rPr>
        <w:t xml:space="preserve">ship was carried over into the façade via </w:t>
      </w:r>
      <w:r w:rsidR="00454BA4" w:rsidRPr="00454BA4">
        <w:rPr>
          <w:rFonts w:ascii="Helvetica" w:hAnsi="Helvetica"/>
          <w:sz w:val="22"/>
        </w:rPr>
        <w:t>detail, crisp lines, and an overarching modern character. CENTRIA Formawall embodied these qualities</w:t>
      </w:r>
      <w:r>
        <w:rPr>
          <w:rFonts w:ascii="Helvetica" w:hAnsi="Helvetica"/>
          <w:sz w:val="22"/>
        </w:rPr>
        <w:t>, giving it</w:t>
      </w:r>
      <w:r w:rsidR="00454BA4" w:rsidRPr="00454BA4">
        <w:rPr>
          <w:rFonts w:ascii="Helvetica" w:hAnsi="Helvetica"/>
          <w:sz w:val="22"/>
        </w:rPr>
        <w:t xml:space="preserve"> the look and feel we desired.”</w:t>
      </w:r>
    </w:p>
    <w:p w14:paraId="1EDBC74B" w14:textId="77777777" w:rsidR="00D149B9" w:rsidRDefault="00D149B9" w:rsidP="004A6E5B">
      <w:pPr>
        <w:rPr>
          <w:rFonts w:ascii="Helvetica" w:hAnsi="Helvetica"/>
          <w:sz w:val="22"/>
        </w:rPr>
      </w:pPr>
    </w:p>
    <w:p w14:paraId="48ACB990" w14:textId="6A7FD7C6" w:rsidR="00985C75" w:rsidRDefault="006B52CB" w:rsidP="004A6E5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Formawall </w:t>
      </w:r>
      <w:r w:rsidR="00D4630C">
        <w:rPr>
          <w:rFonts w:ascii="Helvetica" w:hAnsi="Helvetica"/>
          <w:sz w:val="22"/>
        </w:rPr>
        <w:t>FW</w:t>
      </w:r>
      <w:r w:rsidR="002F2504">
        <w:rPr>
          <w:rFonts w:ascii="Helvetica" w:hAnsi="Helvetica"/>
          <w:sz w:val="22"/>
        </w:rPr>
        <w:t>DS</w:t>
      </w:r>
      <w:r w:rsidR="00985C75">
        <w:rPr>
          <w:rFonts w:ascii="Helvetica" w:hAnsi="Helvetica"/>
          <w:sz w:val="22"/>
        </w:rPr>
        <w:t xml:space="preserve"> 3” metal panels were specified in </w:t>
      </w:r>
      <w:r w:rsidR="006C53CA">
        <w:rPr>
          <w:rFonts w:ascii="Helvetica" w:hAnsi="Helvetica"/>
          <w:sz w:val="22"/>
        </w:rPr>
        <w:t xml:space="preserve">Regal White, Rich Black, and Platinum. </w:t>
      </w:r>
      <w:r w:rsidR="00747B0D">
        <w:rPr>
          <w:rFonts w:ascii="Helvetica" w:hAnsi="Helvetica"/>
          <w:sz w:val="22"/>
        </w:rPr>
        <w:t>The design also required the creation of l</w:t>
      </w:r>
      <w:r w:rsidR="00747B0D" w:rsidRPr="00747B0D">
        <w:rPr>
          <w:rFonts w:ascii="Helvetica" w:hAnsi="Helvetica"/>
          <w:sz w:val="22"/>
        </w:rPr>
        <w:t xml:space="preserve">inear panels with a </w:t>
      </w:r>
      <w:r w:rsidR="004B65E5">
        <w:rPr>
          <w:rFonts w:ascii="Helvetica" w:hAnsi="Helvetica"/>
          <w:sz w:val="22"/>
        </w:rPr>
        <w:t>L</w:t>
      </w:r>
      <w:r w:rsidR="00747B0D" w:rsidRPr="00747B0D">
        <w:rPr>
          <w:rFonts w:ascii="Helvetica" w:hAnsi="Helvetica"/>
          <w:sz w:val="22"/>
        </w:rPr>
        <w:t xml:space="preserve">aser </w:t>
      </w:r>
      <w:r w:rsidR="004B65E5">
        <w:rPr>
          <w:rFonts w:ascii="Helvetica" w:hAnsi="Helvetica"/>
          <w:sz w:val="22"/>
        </w:rPr>
        <w:t>Y</w:t>
      </w:r>
      <w:r w:rsidR="00747B0D" w:rsidRPr="00747B0D">
        <w:rPr>
          <w:rFonts w:ascii="Helvetica" w:hAnsi="Helvetica"/>
          <w:sz w:val="22"/>
        </w:rPr>
        <w:t>ellow, 6” custom reveal</w:t>
      </w:r>
      <w:r w:rsidR="00747B0D">
        <w:rPr>
          <w:rFonts w:ascii="Helvetica" w:hAnsi="Helvetica"/>
          <w:sz w:val="22"/>
        </w:rPr>
        <w:t>. The</w:t>
      </w:r>
      <w:r w:rsidR="00B17E65">
        <w:rPr>
          <w:rFonts w:ascii="Helvetica" w:hAnsi="Helvetica"/>
          <w:sz w:val="22"/>
        </w:rPr>
        <w:t xml:space="preserve"> </w:t>
      </w:r>
      <w:r w:rsidR="00747B0D">
        <w:rPr>
          <w:rFonts w:ascii="Helvetica" w:hAnsi="Helvetica"/>
          <w:sz w:val="22"/>
        </w:rPr>
        <w:t xml:space="preserve">yellow hue was specific to the Zoller brand, and the overall façade </w:t>
      </w:r>
      <w:r w:rsidR="00B96F65">
        <w:rPr>
          <w:rFonts w:ascii="Helvetica" w:hAnsi="Helvetica"/>
          <w:sz w:val="22"/>
        </w:rPr>
        <w:t xml:space="preserve">conveyed modernity and </w:t>
      </w:r>
      <w:r w:rsidR="00E27DDD">
        <w:rPr>
          <w:rFonts w:ascii="Helvetica" w:hAnsi="Helvetica"/>
          <w:sz w:val="22"/>
        </w:rPr>
        <w:t xml:space="preserve">the desired low, </w:t>
      </w:r>
      <w:r w:rsidR="00781102">
        <w:rPr>
          <w:rFonts w:ascii="Helvetica" w:hAnsi="Helvetica"/>
          <w:sz w:val="22"/>
        </w:rPr>
        <w:t xml:space="preserve">clean profile. </w:t>
      </w:r>
      <w:r w:rsidR="00747B0D">
        <w:rPr>
          <w:rFonts w:ascii="Helvetica" w:hAnsi="Helvetica"/>
          <w:sz w:val="22"/>
        </w:rPr>
        <w:br/>
      </w:r>
    </w:p>
    <w:p w14:paraId="72E6F69B" w14:textId="04375505" w:rsidR="00781102" w:rsidRDefault="00781102" w:rsidP="00781102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“</w:t>
      </w:r>
      <w:r w:rsidRPr="00781102">
        <w:rPr>
          <w:rFonts w:ascii="Helvetica" w:hAnsi="Helvetica"/>
          <w:sz w:val="22"/>
        </w:rPr>
        <w:t>The horizontal panel option we selected echoes the surrounding flat area on which the building is located; it gives the struc</w:t>
      </w:r>
      <w:r w:rsidR="00764EAE">
        <w:rPr>
          <w:rFonts w:ascii="Helvetica" w:hAnsi="Helvetica"/>
          <w:sz w:val="22"/>
        </w:rPr>
        <w:t>ture a low and sleek appearance,” Gebhardt adds.</w:t>
      </w:r>
      <w:r w:rsidRPr="00781102">
        <w:rPr>
          <w:rFonts w:ascii="Helvetica" w:hAnsi="Helvetica"/>
          <w:sz w:val="22"/>
        </w:rPr>
        <w:t xml:space="preserve"> </w:t>
      </w:r>
      <w:r w:rsidR="00764EAE">
        <w:rPr>
          <w:rFonts w:ascii="Helvetica" w:hAnsi="Helvetica"/>
          <w:sz w:val="22"/>
        </w:rPr>
        <w:t>“</w:t>
      </w:r>
      <w:r w:rsidRPr="00781102">
        <w:rPr>
          <w:rFonts w:ascii="Helvetica" w:hAnsi="Helvetica"/>
          <w:sz w:val="22"/>
        </w:rPr>
        <w:t xml:space="preserve">An added bonus, for us, was that the building colors reflect Zoller's corporate color scheme, and CENTRIA was able to provide the special custom color yellow accent band.” </w:t>
      </w:r>
    </w:p>
    <w:p w14:paraId="0CF1E27B" w14:textId="77777777" w:rsidR="00A30406" w:rsidRDefault="00A30406" w:rsidP="00781102">
      <w:pPr>
        <w:rPr>
          <w:rFonts w:ascii="Helvetica" w:hAnsi="Helvetica"/>
          <w:sz w:val="22"/>
        </w:rPr>
      </w:pPr>
    </w:p>
    <w:p w14:paraId="28917F09" w14:textId="710C8F51" w:rsidR="00764EAE" w:rsidRDefault="006B52CB" w:rsidP="00781102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Formawall </w:t>
      </w:r>
      <w:r w:rsidR="00D4630C">
        <w:rPr>
          <w:rFonts w:ascii="Helvetica" w:hAnsi="Helvetica"/>
          <w:sz w:val="22"/>
        </w:rPr>
        <w:t>FW</w:t>
      </w:r>
      <w:r w:rsidR="009050ED">
        <w:rPr>
          <w:rFonts w:ascii="Helvetica" w:hAnsi="Helvetica"/>
          <w:sz w:val="22"/>
        </w:rPr>
        <w:t xml:space="preserve">DS </w:t>
      </w:r>
      <w:r w:rsidR="00D74359">
        <w:rPr>
          <w:rFonts w:ascii="Helvetica" w:hAnsi="Helvetica"/>
          <w:sz w:val="22"/>
        </w:rPr>
        <w:t xml:space="preserve">metal panels </w:t>
      </w:r>
      <w:r w:rsidR="00E401CC">
        <w:rPr>
          <w:rFonts w:ascii="Helvetica" w:hAnsi="Helvetica"/>
          <w:sz w:val="22"/>
        </w:rPr>
        <w:t>provide</w:t>
      </w:r>
      <w:r w:rsidR="00E401CC" w:rsidRPr="00E401CC">
        <w:rPr>
          <w:rFonts w:ascii="Helvetica" w:hAnsi="Helvetica"/>
          <w:sz w:val="22"/>
        </w:rPr>
        <w:t xml:space="preserve"> outstanding aesthetics and value, along with maximum thermal performance and moisture control – all in a single component.</w:t>
      </w:r>
      <w:r w:rsidR="00E401CC">
        <w:rPr>
          <w:rFonts w:ascii="Helvetica" w:hAnsi="Helvetica"/>
          <w:sz w:val="22"/>
        </w:rPr>
        <w:t xml:space="preserve"> </w:t>
      </w:r>
      <w:r w:rsidR="00E401CC" w:rsidRPr="00E401CC">
        <w:rPr>
          <w:rFonts w:ascii="Helvetica" w:hAnsi="Helvetica"/>
          <w:sz w:val="22"/>
        </w:rPr>
        <w:t>Al</w:t>
      </w:r>
      <w:r w:rsidR="00E401CC">
        <w:rPr>
          <w:rFonts w:ascii="Helvetica" w:hAnsi="Helvetica"/>
          <w:sz w:val="22"/>
        </w:rPr>
        <w:t xml:space="preserve">l Formawall products include a </w:t>
      </w:r>
      <w:r w:rsidR="00E401CC" w:rsidRPr="00E401CC">
        <w:rPr>
          <w:rFonts w:ascii="Helvetica" w:hAnsi="Helvetica"/>
          <w:sz w:val="22"/>
        </w:rPr>
        <w:t>halogen-free foam core</w:t>
      </w:r>
      <w:r w:rsidR="00E401CC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 xml:space="preserve">with enhanced fire resistant properties </w:t>
      </w:r>
      <w:r w:rsidR="00E401CC">
        <w:rPr>
          <w:rFonts w:ascii="Helvetica" w:hAnsi="Helvetica"/>
          <w:sz w:val="22"/>
        </w:rPr>
        <w:t>that comes standard</w:t>
      </w:r>
      <w:r w:rsidR="00E401CC" w:rsidRPr="00E401CC">
        <w:rPr>
          <w:rFonts w:ascii="Helvetica" w:hAnsi="Helvetica"/>
          <w:sz w:val="22"/>
        </w:rPr>
        <w:t xml:space="preserve">, enabling the architectural community to create a </w:t>
      </w:r>
      <w:r>
        <w:rPr>
          <w:rFonts w:ascii="Helvetica" w:hAnsi="Helvetica"/>
          <w:sz w:val="22"/>
        </w:rPr>
        <w:t xml:space="preserve">safer and </w:t>
      </w:r>
      <w:r w:rsidR="00E401CC" w:rsidRPr="00E401CC">
        <w:rPr>
          <w:rFonts w:ascii="Helvetica" w:hAnsi="Helvetica"/>
          <w:sz w:val="22"/>
        </w:rPr>
        <w:t>more sustainable building environment.</w:t>
      </w:r>
    </w:p>
    <w:p w14:paraId="4976051A" w14:textId="77777777" w:rsidR="00E401CC" w:rsidRDefault="00E401CC" w:rsidP="00781102">
      <w:pPr>
        <w:rPr>
          <w:rFonts w:ascii="Helvetica" w:hAnsi="Helvetica"/>
          <w:sz w:val="22"/>
        </w:rPr>
      </w:pPr>
    </w:p>
    <w:p w14:paraId="1D51EDA4" w14:textId="4585AB8F" w:rsidR="00DF64DF" w:rsidRDefault="00DF64DF" w:rsidP="00781102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The design team </w:t>
      </w:r>
      <w:r w:rsidR="006B52CB">
        <w:rPr>
          <w:rFonts w:ascii="Helvetica" w:hAnsi="Helvetica"/>
          <w:sz w:val="22"/>
        </w:rPr>
        <w:t xml:space="preserve">was </w:t>
      </w:r>
      <w:r>
        <w:rPr>
          <w:rFonts w:ascii="Helvetica" w:hAnsi="Helvetica"/>
          <w:sz w:val="22"/>
        </w:rPr>
        <w:t>also particularly appreciative of the fact that t</w:t>
      </w:r>
      <w:r w:rsidR="00D74359">
        <w:rPr>
          <w:rFonts w:ascii="Helvetica" w:hAnsi="Helvetica"/>
          <w:sz w:val="22"/>
        </w:rPr>
        <w:t>he Formawall system is all one system and can be easily</w:t>
      </w:r>
      <w:r>
        <w:rPr>
          <w:rFonts w:ascii="Helvetica" w:hAnsi="Helvetica"/>
          <w:sz w:val="22"/>
        </w:rPr>
        <w:t xml:space="preserve"> and seamless</w:t>
      </w:r>
      <w:r w:rsidR="00D74359">
        <w:rPr>
          <w:rFonts w:ascii="Helvetica" w:hAnsi="Helvetica"/>
          <w:sz w:val="22"/>
        </w:rPr>
        <w:t>ly installed</w:t>
      </w:r>
      <w:r>
        <w:rPr>
          <w:rFonts w:ascii="Helvetica" w:hAnsi="Helvetica"/>
          <w:sz w:val="22"/>
        </w:rPr>
        <w:t xml:space="preserve">. </w:t>
      </w:r>
    </w:p>
    <w:p w14:paraId="664C6DAD" w14:textId="77777777" w:rsidR="00DF64DF" w:rsidRDefault="00DF64DF" w:rsidP="00781102">
      <w:pPr>
        <w:rPr>
          <w:rFonts w:ascii="Helvetica" w:hAnsi="Helvetica"/>
          <w:sz w:val="22"/>
        </w:rPr>
      </w:pPr>
    </w:p>
    <w:p w14:paraId="1C8E5789" w14:textId="7A274BF2" w:rsidR="00DF64DF" w:rsidRPr="00DF64DF" w:rsidRDefault="00DF64DF" w:rsidP="00DF64DF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“The</w:t>
      </w:r>
      <w:r w:rsidRPr="00DF64DF">
        <w:rPr>
          <w:rFonts w:ascii="Helvetica" w:hAnsi="Helvetica"/>
          <w:sz w:val="22"/>
        </w:rPr>
        <w:t xml:space="preserve"> panels we</w:t>
      </w:r>
      <w:r>
        <w:rPr>
          <w:rFonts w:ascii="Helvetica" w:hAnsi="Helvetica"/>
          <w:sz w:val="22"/>
        </w:rPr>
        <w:t>re applied quickly and easily,” Gebhardt says. ‘</w:t>
      </w:r>
      <w:r w:rsidRPr="00DF64DF">
        <w:rPr>
          <w:rFonts w:ascii="Helvetica" w:hAnsi="Helvetica"/>
          <w:sz w:val="22"/>
        </w:rPr>
        <w:t>We were very satis</w:t>
      </w:r>
      <w:r w:rsidR="00D74359">
        <w:rPr>
          <w:rFonts w:ascii="Helvetica" w:hAnsi="Helvetica"/>
          <w:sz w:val="22"/>
        </w:rPr>
        <w:t xml:space="preserve">fied with the </w:t>
      </w:r>
      <w:r w:rsidRPr="00DF64DF">
        <w:rPr>
          <w:rFonts w:ascii="Helvetica" w:hAnsi="Helvetica"/>
          <w:sz w:val="22"/>
        </w:rPr>
        <w:t>ongoing serv</w:t>
      </w:r>
      <w:r w:rsidR="00D74359">
        <w:rPr>
          <w:rFonts w:ascii="Helvetica" w:hAnsi="Helvetica"/>
          <w:sz w:val="22"/>
        </w:rPr>
        <w:t xml:space="preserve">ice of the design staff and </w:t>
      </w:r>
      <w:r w:rsidRPr="00DF64DF">
        <w:rPr>
          <w:rFonts w:ascii="Helvetica" w:hAnsi="Helvetica"/>
          <w:sz w:val="22"/>
        </w:rPr>
        <w:t xml:space="preserve">subcontractor. All parties worked as a team, which helped with timing and collaboration.” </w:t>
      </w:r>
    </w:p>
    <w:p w14:paraId="1D1885E7" w14:textId="22806173" w:rsidR="00DF64DF" w:rsidRDefault="00DF64DF" w:rsidP="00781102">
      <w:pPr>
        <w:rPr>
          <w:rFonts w:ascii="Helvetica" w:hAnsi="Helvetica"/>
          <w:sz w:val="22"/>
        </w:rPr>
      </w:pPr>
    </w:p>
    <w:p w14:paraId="70C340FA" w14:textId="0C4E6A9D" w:rsidR="00764EAE" w:rsidRPr="00781102" w:rsidRDefault="000D2F30" w:rsidP="00781102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lastRenderedPageBreak/>
        <w:t xml:space="preserve">The </w:t>
      </w:r>
      <w:r w:rsidR="00D12B80">
        <w:rPr>
          <w:rFonts w:ascii="Helvetica" w:hAnsi="Helvetica"/>
          <w:sz w:val="22"/>
        </w:rPr>
        <w:t xml:space="preserve">building was completed in </w:t>
      </w:r>
      <w:r w:rsidR="0017078A">
        <w:rPr>
          <w:rFonts w:ascii="Helvetica" w:hAnsi="Helvetica"/>
          <w:sz w:val="22"/>
        </w:rPr>
        <w:t xml:space="preserve">October 2017. </w:t>
      </w:r>
      <w:r w:rsidR="00D74359">
        <w:rPr>
          <w:rFonts w:ascii="Helvetica" w:hAnsi="Helvetica"/>
          <w:sz w:val="22"/>
        </w:rPr>
        <w:t xml:space="preserve">O’Neil Construction </w:t>
      </w:r>
      <w:r w:rsidR="00903251">
        <w:rPr>
          <w:rFonts w:ascii="Helvetica" w:hAnsi="Helvetica"/>
          <w:sz w:val="22"/>
        </w:rPr>
        <w:t>was the general contractor and</w:t>
      </w:r>
      <w:r w:rsidR="00D74359" w:rsidRPr="00D74359">
        <w:rPr>
          <w:rFonts w:ascii="Helvetica" w:hAnsi="Helvetica"/>
          <w:sz w:val="22"/>
        </w:rPr>
        <w:t xml:space="preserve"> </w:t>
      </w:r>
      <w:r w:rsidR="00D74359">
        <w:rPr>
          <w:rFonts w:ascii="Helvetica" w:hAnsi="Helvetica"/>
          <w:sz w:val="22"/>
        </w:rPr>
        <w:t>C.L Rieckhoff, Inc. was</w:t>
      </w:r>
      <w:r w:rsidR="00903251">
        <w:rPr>
          <w:rFonts w:ascii="Helvetica" w:hAnsi="Helvetica"/>
          <w:sz w:val="22"/>
        </w:rPr>
        <w:t xml:space="preserve"> the CENTRIA dealer and installer. </w:t>
      </w:r>
    </w:p>
    <w:p w14:paraId="2557A2A1" w14:textId="40360191" w:rsidR="00985C75" w:rsidRDefault="00985C75" w:rsidP="004A6E5B">
      <w:pPr>
        <w:rPr>
          <w:rFonts w:ascii="Helvetica" w:hAnsi="Helvetica"/>
          <w:sz w:val="22"/>
        </w:rPr>
      </w:pPr>
    </w:p>
    <w:p w14:paraId="70887376" w14:textId="355A8C8A" w:rsidR="00B46BB9" w:rsidRDefault="00E65A85" w:rsidP="004A6E5B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###</w:t>
      </w:r>
    </w:p>
    <w:p w14:paraId="3DC26789" w14:textId="77777777" w:rsidR="009B3B21" w:rsidRDefault="009B3B21" w:rsidP="004A6E5B">
      <w:pPr>
        <w:rPr>
          <w:rFonts w:ascii="Helvetica" w:hAnsi="Helvetica"/>
          <w:b/>
          <w:sz w:val="22"/>
          <w:szCs w:val="22"/>
        </w:rPr>
      </w:pPr>
    </w:p>
    <w:p w14:paraId="660ABB60" w14:textId="77777777" w:rsidR="00660951" w:rsidRPr="00660951" w:rsidRDefault="00660951" w:rsidP="00660951">
      <w:pPr>
        <w:rPr>
          <w:rFonts w:ascii="Helvetica" w:hAnsi="Helvetica"/>
          <w:b/>
          <w:sz w:val="22"/>
          <w:szCs w:val="22"/>
        </w:rPr>
      </w:pPr>
      <w:r w:rsidRPr="00660951">
        <w:rPr>
          <w:rFonts w:ascii="Helvetica" w:hAnsi="Helvetica"/>
          <w:b/>
          <w:sz w:val="22"/>
          <w:szCs w:val="22"/>
        </w:rPr>
        <w:t>ABOUT CENTRIA</w:t>
      </w:r>
    </w:p>
    <w:p w14:paraId="44C32C17" w14:textId="77777777" w:rsidR="00116A8E" w:rsidRPr="00116A8E" w:rsidRDefault="00116A8E" w:rsidP="00116A8E">
      <w:pPr>
        <w:rPr>
          <w:rFonts w:ascii="Helvetica" w:hAnsi="Helvetica"/>
          <w:sz w:val="22"/>
          <w:szCs w:val="22"/>
        </w:rPr>
      </w:pPr>
      <w:r w:rsidRPr="00116A8E">
        <w:rPr>
          <w:rFonts w:ascii="Helvetica" w:hAnsi="Helvetica"/>
          <w:sz w:val="22"/>
          <w:szCs w:val="22"/>
        </w:rPr>
        <w:t xml:space="preserve">CENTRIA innovations in architectural metal wall and roof systems are helping </w:t>
      </w:r>
      <w:r>
        <w:rPr>
          <w:rFonts w:ascii="Helvetica" w:hAnsi="Helvetica"/>
          <w:sz w:val="22"/>
          <w:szCs w:val="22"/>
        </w:rPr>
        <w:t xml:space="preserve">building teams around the world </w:t>
      </w:r>
      <w:r w:rsidRPr="00116A8E">
        <w:rPr>
          <w:rFonts w:ascii="Helvetica" w:hAnsi="Helvetica"/>
          <w:sz w:val="22"/>
          <w:szCs w:val="22"/>
        </w:rPr>
        <w:t>envision metal as the future of the building envelope. From inspiration through installation, CENTRIA provides the</w:t>
      </w:r>
      <w:r>
        <w:rPr>
          <w:rFonts w:ascii="Helvetica" w:hAnsi="Helvetica"/>
          <w:sz w:val="22"/>
          <w:szCs w:val="22"/>
        </w:rPr>
        <w:t xml:space="preserve"> </w:t>
      </w:r>
      <w:r w:rsidRPr="00116A8E">
        <w:rPr>
          <w:rFonts w:ascii="Helvetica" w:hAnsi="Helvetica"/>
          <w:sz w:val="22"/>
          <w:szCs w:val="22"/>
        </w:rPr>
        <w:t>highest level of expertise including service and support from an elite Dealer Network. Based in Pittsburgh (Moon</w:t>
      </w:r>
      <w:r>
        <w:rPr>
          <w:rFonts w:ascii="Helvetica" w:hAnsi="Helvetica"/>
          <w:sz w:val="22"/>
          <w:szCs w:val="22"/>
        </w:rPr>
        <w:t xml:space="preserve"> </w:t>
      </w:r>
      <w:r w:rsidRPr="00116A8E">
        <w:rPr>
          <w:rFonts w:ascii="Helvetica" w:hAnsi="Helvetica"/>
          <w:sz w:val="22"/>
          <w:szCs w:val="22"/>
        </w:rPr>
        <w:t>Township, Pa.), our metal architectural systems are the perfect combination of science and aesthetics, offering</w:t>
      </w:r>
      <w:r>
        <w:rPr>
          <w:rFonts w:ascii="Helvetica" w:hAnsi="Helvetica"/>
          <w:sz w:val="22"/>
          <w:szCs w:val="22"/>
        </w:rPr>
        <w:t xml:space="preserve"> </w:t>
      </w:r>
      <w:r w:rsidRPr="00116A8E">
        <w:rPr>
          <w:rFonts w:ascii="Helvetica" w:hAnsi="Helvetica"/>
          <w:sz w:val="22"/>
          <w:szCs w:val="22"/>
        </w:rPr>
        <w:t>advanced thermal and moisture protection technology, the broadest spectrum of design options, truly integrated</w:t>
      </w:r>
    </w:p>
    <w:p w14:paraId="0E7F3C82" w14:textId="77777777" w:rsidR="00660951" w:rsidRPr="00660951" w:rsidRDefault="00116A8E" w:rsidP="00116A8E">
      <w:pPr>
        <w:rPr>
          <w:rFonts w:ascii="Helvetica" w:hAnsi="Helvetica"/>
          <w:sz w:val="22"/>
          <w:szCs w:val="22"/>
        </w:rPr>
      </w:pPr>
      <w:r w:rsidRPr="00116A8E">
        <w:rPr>
          <w:rFonts w:ascii="Helvetica" w:hAnsi="Helvetica"/>
          <w:sz w:val="22"/>
          <w:szCs w:val="22"/>
        </w:rPr>
        <w:t>components, and superior sust</w:t>
      </w:r>
      <w:r w:rsidR="00D06022">
        <w:rPr>
          <w:rFonts w:ascii="Helvetica" w:hAnsi="Helvetica"/>
          <w:sz w:val="22"/>
          <w:szCs w:val="22"/>
        </w:rPr>
        <w:t>ainability. CENTRIA is</w:t>
      </w:r>
      <w:r w:rsidRPr="00116A8E">
        <w:rPr>
          <w:rFonts w:ascii="Helvetica" w:hAnsi="Helvetica"/>
          <w:sz w:val="22"/>
          <w:szCs w:val="22"/>
        </w:rPr>
        <w:t xml:space="preserve"> an </w:t>
      </w:r>
      <w:r>
        <w:rPr>
          <w:rFonts w:ascii="Helvetica" w:hAnsi="Helvetica"/>
          <w:sz w:val="22"/>
          <w:szCs w:val="22"/>
        </w:rPr>
        <w:t xml:space="preserve">NCI Building Systems (NYSE:NCS) </w:t>
      </w:r>
      <w:r w:rsidRPr="00116A8E">
        <w:rPr>
          <w:rFonts w:ascii="Helvetica" w:hAnsi="Helvetica"/>
          <w:sz w:val="22"/>
          <w:szCs w:val="22"/>
        </w:rPr>
        <w:t xml:space="preserve">company. </w:t>
      </w:r>
      <w:r w:rsidR="00660951" w:rsidRPr="00660951">
        <w:rPr>
          <w:rFonts w:ascii="Helvetica" w:hAnsi="Helvetica"/>
          <w:sz w:val="22"/>
          <w:szCs w:val="22"/>
        </w:rPr>
        <w:t xml:space="preserve">Visit us at </w:t>
      </w:r>
      <w:hyperlink r:id="rId9" w:history="1">
        <w:r w:rsidR="00660951" w:rsidRPr="00660951">
          <w:rPr>
            <w:rStyle w:val="Hyperlink"/>
            <w:rFonts w:ascii="Helvetica" w:hAnsi="Helvetica"/>
            <w:sz w:val="22"/>
            <w:szCs w:val="22"/>
          </w:rPr>
          <w:t>www.centria.com</w:t>
        </w:r>
      </w:hyperlink>
      <w:r w:rsidR="00660951" w:rsidRPr="00660951">
        <w:rPr>
          <w:rFonts w:ascii="Helvetica" w:hAnsi="Helvetica"/>
          <w:sz w:val="22"/>
          <w:szCs w:val="22"/>
        </w:rPr>
        <w:t xml:space="preserve">. </w:t>
      </w:r>
    </w:p>
    <w:p w14:paraId="42410C03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</w:p>
    <w:p w14:paraId="54769F30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  <w:r w:rsidRPr="00660951">
        <w:rPr>
          <w:rFonts w:ascii="Helvetica" w:hAnsi="Helvetica"/>
          <w:sz w:val="22"/>
          <w:szCs w:val="22"/>
        </w:rPr>
        <w:t xml:space="preserve">YouTube: </w:t>
      </w:r>
      <w:hyperlink r:id="rId10" w:history="1">
        <w:r w:rsidRPr="00660951">
          <w:rPr>
            <w:rStyle w:val="Hyperlink"/>
            <w:rFonts w:ascii="Helvetica" w:hAnsi="Helvetica"/>
            <w:sz w:val="22"/>
            <w:szCs w:val="22"/>
          </w:rPr>
          <w:t>https://www.youtube.com/channel/UCexRyuC8RVRlT1kw-TY8upQ</w:t>
        </w:r>
      </w:hyperlink>
      <w:r w:rsidRPr="00660951">
        <w:rPr>
          <w:rFonts w:ascii="Helvetica" w:hAnsi="Helvetica"/>
          <w:sz w:val="22"/>
          <w:szCs w:val="22"/>
        </w:rPr>
        <w:t xml:space="preserve"> </w:t>
      </w:r>
    </w:p>
    <w:p w14:paraId="65C5D4F1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  <w:r w:rsidRPr="00660951">
        <w:rPr>
          <w:rFonts w:ascii="Helvetica" w:hAnsi="Helvetica"/>
          <w:sz w:val="22"/>
          <w:szCs w:val="22"/>
        </w:rPr>
        <w:t xml:space="preserve">Facebook: </w:t>
      </w:r>
      <w:hyperlink r:id="rId11" w:history="1">
        <w:r w:rsidRPr="00660951">
          <w:rPr>
            <w:rStyle w:val="Hyperlink"/>
            <w:rFonts w:ascii="Helvetica" w:hAnsi="Helvetica"/>
            <w:sz w:val="22"/>
            <w:szCs w:val="22"/>
          </w:rPr>
          <w:t>https://www.facebook.com/CENTRIAperformance/</w:t>
        </w:r>
      </w:hyperlink>
      <w:r w:rsidRPr="00660951">
        <w:rPr>
          <w:rFonts w:ascii="Helvetica" w:hAnsi="Helvetica"/>
          <w:sz w:val="22"/>
          <w:szCs w:val="22"/>
        </w:rPr>
        <w:t xml:space="preserve"> </w:t>
      </w:r>
    </w:p>
    <w:p w14:paraId="71871FF4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  <w:r w:rsidRPr="00660951">
        <w:rPr>
          <w:rFonts w:ascii="Helvetica" w:hAnsi="Helvetica"/>
          <w:sz w:val="22"/>
          <w:szCs w:val="22"/>
        </w:rPr>
        <w:t xml:space="preserve">Twitter: </w:t>
      </w:r>
      <w:hyperlink r:id="rId12" w:history="1">
        <w:r w:rsidRPr="00660951">
          <w:rPr>
            <w:rStyle w:val="Hyperlink"/>
            <w:rFonts w:ascii="Helvetica" w:hAnsi="Helvetica"/>
            <w:sz w:val="22"/>
            <w:szCs w:val="22"/>
          </w:rPr>
          <w:t>http://twitter.com/CENTRIA</w:t>
        </w:r>
      </w:hyperlink>
      <w:r w:rsidRPr="00660951">
        <w:rPr>
          <w:rFonts w:ascii="Helvetica" w:hAnsi="Helvetica"/>
          <w:sz w:val="22"/>
          <w:szCs w:val="22"/>
        </w:rPr>
        <w:t xml:space="preserve"> </w:t>
      </w:r>
    </w:p>
    <w:p w14:paraId="67E1BDE3" w14:textId="77777777" w:rsidR="00660951" w:rsidRDefault="00660951" w:rsidP="00660951">
      <w:pPr>
        <w:rPr>
          <w:rFonts w:ascii="Helvetica" w:hAnsi="Helvetica"/>
          <w:sz w:val="22"/>
          <w:szCs w:val="22"/>
        </w:rPr>
      </w:pPr>
      <w:r w:rsidRPr="00660951">
        <w:rPr>
          <w:rFonts w:ascii="Helvetica" w:hAnsi="Helvetica"/>
          <w:sz w:val="22"/>
          <w:szCs w:val="22"/>
        </w:rPr>
        <w:t xml:space="preserve">Instagram: </w:t>
      </w:r>
      <w:hyperlink r:id="rId13" w:history="1">
        <w:r w:rsidRPr="00660951">
          <w:rPr>
            <w:rStyle w:val="Hyperlink"/>
            <w:rFonts w:ascii="Helvetica" w:hAnsi="Helvetica"/>
            <w:sz w:val="22"/>
            <w:szCs w:val="22"/>
          </w:rPr>
          <w:t>https://www.instagram.com/centriaperformance/</w:t>
        </w:r>
      </w:hyperlink>
      <w:r w:rsidRPr="00660951">
        <w:rPr>
          <w:rFonts w:ascii="Helvetica" w:hAnsi="Helvetica"/>
          <w:sz w:val="22"/>
          <w:szCs w:val="22"/>
        </w:rPr>
        <w:t xml:space="preserve"> </w:t>
      </w:r>
    </w:p>
    <w:p w14:paraId="5A3E9D2F" w14:textId="77777777" w:rsidR="009B3B21" w:rsidRPr="00660951" w:rsidRDefault="009B3B21" w:rsidP="0066095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LinkedIn: </w:t>
      </w:r>
      <w:hyperlink r:id="rId14" w:history="1">
        <w:r w:rsidRPr="00412A74">
          <w:rPr>
            <w:rStyle w:val="Hyperlink"/>
            <w:rFonts w:ascii="Helvetica" w:hAnsi="Helvetica"/>
            <w:sz w:val="22"/>
            <w:szCs w:val="22"/>
          </w:rPr>
          <w:t>https://www.linkedin.com/company/centria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2F20E73F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</w:p>
    <w:p w14:paraId="1C542731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</w:p>
    <w:p w14:paraId="63704B54" w14:textId="77777777" w:rsidR="00400FAE" w:rsidRPr="00660951" w:rsidRDefault="00400FAE">
      <w:pPr>
        <w:rPr>
          <w:rFonts w:ascii="Helvetica" w:hAnsi="Helvetica"/>
          <w:sz w:val="22"/>
          <w:szCs w:val="22"/>
        </w:rPr>
      </w:pPr>
    </w:p>
    <w:sectPr w:rsidR="00400FAE" w:rsidRPr="00660951" w:rsidSect="0081416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5DC1F" w14:textId="77777777" w:rsidR="006E4A4D" w:rsidRDefault="006E4A4D" w:rsidP="00660951">
      <w:r>
        <w:separator/>
      </w:r>
    </w:p>
  </w:endnote>
  <w:endnote w:type="continuationSeparator" w:id="0">
    <w:p w14:paraId="4951FDBF" w14:textId="77777777" w:rsidR="006E4A4D" w:rsidRDefault="006E4A4D" w:rsidP="0066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F0EA7" w14:textId="77777777" w:rsidR="006E4A4D" w:rsidRDefault="006E4A4D" w:rsidP="00660951">
      <w:r>
        <w:separator/>
      </w:r>
    </w:p>
  </w:footnote>
  <w:footnote w:type="continuationSeparator" w:id="0">
    <w:p w14:paraId="66C7951D" w14:textId="77777777" w:rsidR="006E4A4D" w:rsidRDefault="006E4A4D" w:rsidP="0066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D0DC" w14:textId="77777777" w:rsidR="00400FAE" w:rsidRDefault="00400FAE" w:rsidP="00B728BE">
    <w:pPr>
      <w:pStyle w:val="Header"/>
      <w:jc w:val="right"/>
    </w:pPr>
    <w:r>
      <w:rPr>
        <w:noProof/>
      </w:rPr>
      <w:drawing>
        <wp:inline distT="0" distB="0" distL="0" distR="0" wp14:anchorId="07253DDD" wp14:editId="3AC2F571">
          <wp:extent cx="1144045" cy="569327"/>
          <wp:effectExtent l="0" t="0" r="0" b="0"/>
          <wp:docPr id="1" name="Picture 1" descr="/Users/miriamlamey/Downloads/Centria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iriamlamey/Downloads/Centria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232" cy="60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76C53"/>
    <w:multiLevelType w:val="hybridMultilevel"/>
    <w:tmpl w:val="0CDC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F441D"/>
    <w:multiLevelType w:val="hybridMultilevel"/>
    <w:tmpl w:val="B93E1DF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1"/>
    <w:rsid w:val="00002337"/>
    <w:rsid w:val="000140EA"/>
    <w:rsid w:val="00020EEA"/>
    <w:rsid w:val="0003412E"/>
    <w:rsid w:val="00050ABE"/>
    <w:rsid w:val="00052D4D"/>
    <w:rsid w:val="00060F4F"/>
    <w:rsid w:val="000738F7"/>
    <w:rsid w:val="000B1B7C"/>
    <w:rsid w:val="000C266C"/>
    <w:rsid w:val="000D2F30"/>
    <w:rsid w:val="000E3EC3"/>
    <w:rsid w:val="00116A8E"/>
    <w:rsid w:val="00117DE5"/>
    <w:rsid w:val="00126047"/>
    <w:rsid w:val="00134DB6"/>
    <w:rsid w:val="001361B4"/>
    <w:rsid w:val="00167E9E"/>
    <w:rsid w:val="0017078A"/>
    <w:rsid w:val="001D2FD7"/>
    <w:rsid w:val="00227D36"/>
    <w:rsid w:val="002C7568"/>
    <w:rsid w:val="002F2504"/>
    <w:rsid w:val="00303773"/>
    <w:rsid w:val="003040BC"/>
    <w:rsid w:val="00317232"/>
    <w:rsid w:val="003218FE"/>
    <w:rsid w:val="003517BC"/>
    <w:rsid w:val="003673D3"/>
    <w:rsid w:val="00370D5F"/>
    <w:rsid w:val="00380D82"/>
    <w:rsid w:val="00400FAE"/>
    <w:rsid w:val="00403CCE"/>
    <w:rsid w:val="004310F6"/>
    <w:rsid w:val="00454BA4"/>
    <w:rsid w:val="00467BA5"/>
    <w:rsid w:val="004A24C0"/>
    <w:rsid w:val="004A6E5B"/>
    <w:rsid w:val="004B65E5"/>
    <w:rsid w:val="004C779E"/>
    <w:rsid w:val="004E7B2E"/>
    <w:rsid w:val="00515516"/>
    <w:rsid w:val="00516ECE"/>
    <w:rsid w:val="00517679"/>
    <w:rsid w:val="00563562"/>
    <w:rsid w:val="00580856"/>
    <w:rsid w:val="00613704"/>
    <w:rsid w:val="00660951"/>
    <w:rsid w:val="0068087A"/>
    <w:rsid w:val="0069319B"/>
    <w:rsid w:val="006A6625"/>
    <w:rsid w:val="006B52CB"/>
    <w:rsid w:val="006C14D9"/>
    <w:rsid w:val="006C53CA"/>
    <w:rsid w:val="006E4A4D"/>
    <w:rsid w:val="007408F5"/>
    <w:rsid w:val="00747B0D"/>
    <w:rsid w:val="00753F22"/>
    <w:rsid w:val="00764EAE"/>
    <w:rsid w:val="00776F45"/>
    <w:rsid w:val="00781102"/>
    <w:rsid w:val="0079150B"/>
    <w:rsid w:val="00793864"/>
    <w:rsid w:val="007C2B1C"/>
    <w:rsid w:val="007C734A"/>
    <w:rsid w:val="0081416A"/>
    <w:rsid w:val="00872CA2"/>
    <w:rsid w:val="008C263F"/>
    <w:rsid w:val="00903251"/>
    <w:rsid w:val="009050ED"/>
    <w:rsid w:val="00920F33"/>
    <w:rsid w:val="009558E8"/>
    <w:rsid w:val="00974299"/>
    <w:rsid w:val="00985C75"/>
    <w:rsid w:val="00993F81"/>
    <w:rsid w:val="009B3B21"/>
    <w:rsid w:val="009C1A3C"/>
    <w:rsid w:val="009D0B97"/>
    <w:rsid w:val="009D6EA7"/>
    <w:rsid w:val="009E6807"/>
    <w:rsid w:val="009F7DF7"/>
    <w:rsid w:val="00A0562B"/>
    <w:rsid w:val="00A25B83"/>
    <w:rsid w:val="00A30406"/>
    <w:rsid w:val="00A96934"/>
    <w:rsid w:val="00AA348F"/>
    <w:rsid w:val="00AB2710"/>
    <w:rsid w:val="00AC50A8"/>
    <w:rsid w:val="00AC5C38"/>
    <w:rsid w:val="00B05574"/>
    <w:rsid w:val="00B10976"/>
    <w:rsid w:val="00B17E65"/>
    <w:rsid w:val="00B3082A"/>
    <w:rsid w:val="00B46BB9"/>
    <w:rsid w:val="00B728BE"/>
    <w:rsid w:val="00B843C8"/>
    <w:rsid w:val="00B96F65"/>
    <w:rsid w:val="00BE5928"/>
    <w:rsid w:val="00BF0598"/>
    <w:rsid w:val="00C93328"/>
    <w:rsid w:val="00CB6273"/>
    <w:rsid w:val="00CD7537"/>
    <w:rsid w:val="00D06022"/>
    <w:rsid w:val="00D12B80"/>
    <w:rsid w:val="00D149B9"/>
    <w:rsid w:val="00D1517A"/>
    <w:rsid w:val="00D241B7"/>
    <w:rsid w:val="00D4630C"/>
    <w:rsid w:val="00D74359"/>
    <w:rsid w:val="00D96BAE"/>
    <w:rsid w:val="00DE5236"/>
    <w:rsid w:val="00DE6E5B"/>
    <w:rsid w:val="00DF64DF"/>
    <w:rsid w:val="00E15461"/>
    <w:rsid w:val="00E27DDD"/>
    <w:rsid w:val="00E31CEE"/>
    <w:rsid w:val="00E401CC"/>
    <w:rsid w:val="00E450E1"/>
    <w:rsid w:val="00E65A85"/>
    <w:rsid w:val="00EA7FD4"/>
    <w:rsid w:val="00ED4E1B"/>
    <w:rsid w:val="00F121C6"/>
    <w:rsid w:val="00F550E6"/>
    <w:rsid w:val="00F84275"/>
    <w:rsid w:val="00FA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08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0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951"/>
  </w:style>
  <w:style w:type="paragraph" w:styleId="Footer">
    <w:name w:val="footer"/>
    <w:basedOn w:val="Normal"/>
    <w:link w:val="FooterChar"/>
    <w:uiPriority w:val="99"/>
    <w:unhideWhenUsed/>
    <w:rsid w:val="00660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951"/>
  </w:style>
  <w:style w:type="paragraph" w:styleId="ListParagraph">
    <w:name w:val="List Paragraph"/>
    <w:basedOn w:val="Normal"/>
    <w:uiPriority w:val="34"/>
    <w:qFormat/>
    <w:rsid w:val="00660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9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95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51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49B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2C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740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pressroom.com/centria/zoller_HQ" TargetMode="External"/><Relationship Id="rId13" Type="http://schemas.openxmlformats.org/officeDocument/2006/relationships/hyperlink" Target="https://www.instagram.com/centriaperforman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k.murosky@larsonobrien.com" TargetMode="External"/><Relationship Id="rId12" Type="http://schemas.openxmlformats.org/officeDocument/2006/relationships/hyperlink" Target="http://twitter.com/CENTR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ENTRIAperformanc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channel/UCexRyuC8RVRlT1kw-TY8u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ia.com" TargetMode="External"/><Relationship Id="rId14" Type="http://schemas.openxmlformats.org/officeDocument/2006/relationships/hyperlink" Target="https://www.linkedin.com/company/cent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Lamey</dc:creator>
  <cp:keywords/>
  <dc:description/>
  <cp:lastModifiedBy>Miriam Lamey</cp:lastModifiedBy>
  <cp:revision>5</cp:revision>
  <cp:lastPrinted>2018-06-04T18:04:00Z</cp:lastPrinted>
  <dcterms:created xsi:type="dcterms:W3CDTF">2019-01-15T15:57:00Z</dcterms:created>
  <dcterms:modified xsi:type="dcterms:W3CDTF">2019-01-15T17:31:00Z</dcterms:modified>
</cp:coreProperties>
</file>