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D7272" w14:textId="77777777" w:rsidR="004451B7" w:rsidRDefault="001C34D7">
      <w:bookmarkStart w:id="0" w:name="_GoBack"/>
      <w:bookmarkEnd w:id="0"/>
      <w:r>
        <w:rPr>
          <w:noProof/>
        </w:rPr>
        <w:drawing>
          <wp:anchor distT="0" distB="0" distL="0" distR="0" simplePos="0" relativeHeight="251657216" behindDoc="1" locked="0" layoutInCell="1" allowOverlap="1" wp14:anchorId="591D2143" wp14:editId="1FBDAF7F">
            <wp:simplePos x="0" y="0"/>
            <wp:positionH relativeFrom="page">
              <wp:posOffset>0</wp:posOffset>
            </wp:positionH>
            <wp:positionV relativeFrom="page">
              <wp:posOffset>0</wp:posOffset>
            </wp:positionV>
            <wp:extent cx="7785100" cy="10042525"/>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6"/>
                    <a:stretch>
                      <a:fillRect/>
                    </a:stretch>
                  </pic:blipFill>
                  <pic:spPr>
                    <a:xfrm>
                      <a:off x="0" y="0"/>
                      <a:ext cx="7785100" cy="10042525"/>
                    </a:xfrm>
                    <a:prstGeom prst="rect">
                      <a:avLst/>
                    </a:prstGeom>
                    <a:ln w="12700" cap="flat">
                      <a:noFill/>
                      <a:miter lim="400000"/>
                    </a:ln>
                    <a:effectLst/>
                  </pic:spPr>
                </pic:pic>
              </a:graphicData>
            </a:graphic>
          </wp:anchor>
        </w:drawing>
      </w:r>
    </w:p>
    <w:p w14:paraId="1F4C660C" w14:textId="77777777" w:rsidR="004451B7" w:rsidRDefault="001C34D7">
      <w:pPr>
        <w:widowControl w:val="0"/>
        <w:rPr>
          <w:rFonts w:ascii="Arial" w:eastAsia="Arial" w:hAnsi="Arial" w:cs="Arial"/>
          <w:b/>
          <w:bCs/>
          <w:sz w:val="22"/>
          <w:szCs w:val="22"/>
        </w:rPr>
      </w:pPr>
      <w:r>
        <w:rPr>
          <w:rFonts w:ascii="Arial" w:hAnsi="Arial"/>
          <w:b/>
          <w:bCs/>
          <w:sz w:val="22"/>
          <w:szCs w:val="22"/>
        </w:rPr>
        <w:t>For Immediate Release</w:t>
      </w:r>
    </w:p>
    <w:p w14:paraId="50F391F5" w14:textId="32787A48" w:rsidR="004451B7" w:rsidRDefault="001C34D7">
      <w:pPr>
        <w:widowControl w:val="0"/>
        <w:rPr>
          <w:rFonts w:ascii="Arial" w:eastAsia="Arial" w:hAnsi="Arial" w:cs="Arial"/>
          <w:sz w:val="22"/>
          <w:szCs w:val="22"/>
        </w:rPr>
      </w:pPr>
      <w:r>
        <w:rPr>
          <w:rFonts w:ascii="Arial" w:hAnsi="Arial"/>
          <w:b/>
          <w:bCs/>
          <w:sz w:val="22"/>
          <w:szCs w:val="22"/>
        </w:rPr>
        <w:t xml:space="preserve">Contact: </w:t>
      </w:r>
      <w:r w:rsidR="006A285B">
        <w:rPr>
          <w:rFonts w:ascii="Arial" w:hAnsi="Arial"/>
          <w:sz w:val="22"/>
          <w:szCs w:val="22"/>
        </w:rPr>
        <w:t>Miriam Lamey</w:t>
      </w:r>
      <w:r>
        <w:rPr>
          <w:rFonts w:ascii="Arial" w:hAnsi="Arial"/>
          <w:sz w:val="22"/>
          <w:szCs w:val="22"/>
        </w:rPr>
        <w:t>, LarsonO'Brien</w:t>
      </w:r>
    </w:p>
    <w:p w14:paraId="2B33354D" w14:textId="6A101991" w:rsidR="004451B7" w:rsidRDefault="001C34D7">
      <w:pPr>
        <w:widowControl w:val="0"/>
        <w:rPr>
          <w:rStyle w:val="None"/>
          <w:rFonts w:ascii="Arial" w:eastAsia="Arial" w:hAnsi="Arial" w:cs="Arial"/>
          <w:sz w:val="22"/>
          <w:szCs w:val="22"/>
        </w:rPr>
      </w:pPr>
      <w:r>
        <w:rPr>
          <w:rFonts w:ascii="Arial" w:hAnsi="Arial"/>
          <w:b/>
          <w:bCs/>
          <w:sz w:val="22"/>
          <w:szCs w:val="22"/>
        </w:rPr>
        <w:t xml:space="preserve">Email: </w:t>
      </w:r>
      <w:hyperlink r:id="rId7" w:history="1">
        <w:r w:rsidR="00BD780D">
          <w:rPr>
            <w:rStyle w:val="Hyperlink0"/>
          </w:rPr>
          <w:t>miriam.lamey@larsonobrien.com</w:t>
        </w:r>
      </w:hyperlink>
      <w:r>
        <w:rPr>
          <w:rStyle w:val="None"/>
          <w:rFonts w:ascii="Arial" w:hAnsi="Arial"/>
          <w:sz w:val="22"/>
          <w:szCs w:val="22"/>
        </w:rPr>
        <w:t xml:space="preserve"> </w:t>
      </w:r>
      <w:r>
        <w:rPr>
          <w:rStyle w:val="None"/>
          <w:rFonts w:ascii="Arial" w:hAnsi="Arial"/>
          <w:b/>
          <w:bCs/>
          <w:sz w:val="22"/>
          <w:szCs w:val="22"/>
        </w:rPr>
        <w:t>Phone:</w:t>
      </w:r>
      <w:r>
        <w:rPr>
          <w:rStyle w:val="None"/>
          <w:rFonts w:ascii="Arial" w:hAnsi="Arial"/>
          <w:sz w:val="22"/>
          <w:szCs w:val="22"/>
        </w:rPr>
        <w:t xml:space="preserve"> 412-831-1959 x13</w:t>
      </w:r>
      <w:r w:rsidR="006A285B">
        <w:rPr>
          <w:rStyle w:val="None"/>
          <w:rFonts w:ascii="Arial" w:hAnsi="Arial"/>
          <w:sz w:val="22"/>
          <w:szCs w:val="22"/>
        </w:rPr>
        <w:t>6</w:t>
      </w:r>
    </w:p>
    <w:p w14:paraId="6690A7E2" w14:textId="59F3F978" w:rsidR="004451B7" w:rsidRDefault="001C34D7">
      <w:pPr>
        <w:widowControl w:val="0"/>
        <w:rPr>
          <w:rStyle w:val="None"/>
          <w:rFonts w:ascii="Arial" w:eastAsia="Arial" w:hAnsi="Arial" w:cs="Arial"/>
          <w:sz w:val="22"/>
          <w:szCs w:val="22"/>
        </w:rPr>
      </w:pPr>
      <w:r>
        <w:rPr>
          <w:rStyle w:val="None"/>
          <w:rFonts w:ascii="Arial" w:hAnsi="Arial"/>
          <w:b/>
          <w:bCs/>
          <w:sz w:val="22"/>
          <w:szCs w:val="22"/>
        </w:rPr>
        <w:t>Date:</w:t>
      </w:r>
      <w:r>
        <w:rPr>
          <w:rStyle w:val="None"/>
          <w:rFonts w:ascii="Arial" w:hAnsi="Arial"/>
          <w:sz w:val="22"/>
          <w:szCs w:val="22"/>
        </w:rPr>
        <w:t xml:space="preserve"> </w:t>
      </w:r>
      <w:r w:rsidR="00842566" w:rsidRPr="00E3359B">
        <w:rPr>
          <w:rStyle w:val="None"/>
          <w:rFonts w:ascii="Arial" w:hAnsi="Arial"/>
          <w:sz w:val="22"/>
          <w:szCs w:val="22"/>
        </w:rPr>
        <w:t>J</w:t>
      </w:r>
      <w:r w:rsidR="00E3359B" w:rsidRPr="00E3359B">
        <w:rPr>
          <w:rStyle w:val="None"/>
          <w:rFonts w:ascii="Arial" w:hAnsi="Arial"/>
          <w:sz w:val="22"/>
          <w:szCs w:val="22"/>
        </w:rPr>
        <w:t>uly 2</w:t>
      </w:r>
      <w:r w:rsidR="00543812">
        <w:rPr>
          <w:rStyle w:val="None"/>
          <w:rFonts w:ascii="Arial" w:hAnsi="Arial"/>
          <w:sz w:val="22"/>
          <w:szCs w:val="22"/>
        </w:rPr>
        <w:t>3</w:t>
      </w:r>
      <w:r w:rsidR="00E3359B" w:rsidRPr="00E3359B">
        <w:rPr>
          <w:rStyle w:val="None"/>
          <w:rFonts w:ascii="Arial" w:hAnsi="Arial"/>
          <w:sz w:val="22"/>
          <w:szCs w:val="22"/>
        </w:rPr>
        <w:t>,</w:t>
      </w:r>
      <w:r w:rsidR="00842566" w:rsidRPr="00E3359B">
        <w:rPr>
          <w:rStyle w:val="None"/>
          <w:rFonts w:ascii="Arial" w:hAnsi="Arial"/>
          <w:sz w:val="22"/>
          <w:szCs w:val="22"/>
        </w:rPr>
        <w:t xml:space="preserve"> 2019</w:t>
      </w:r>
    </w:p>
    <w:p w14:paraId="56856BEE" w14:textId="06D4BDA0" w:rsidR="004451B7" w:rsidRDefault="001C34D7">
      <w:pPr>
        <w:widowControl w:val="0"/>
        <w:rPr>
          <w:rStyle w:val="None"/>
          <w:rFonts w:ascii="Arial" w:eastAsia="Arial" w:hAnsi="Arial" w:cs="Arial"/>
          <w:sz w:val="22"/>
          <w:szCs w:val="22"/>
        </w:rPr>
      </w:pPr>
      <w:r>
        <w:rPr>
          <w:rStyle w:val="None"/>
          <w:rFonts w:ascii="Arial" w:hAnsi="Arial"/>
          <w:b/>
          <w:bCs/>
          <w:sz w:val="22"/>
          <w:szCs w:val="22"/>
        </w:rPr>
        <w:t xml:space="preserve">Photos: </w:t>
      </w:r>
      <w:r>
        <w:rPr>
          <w:rStyle w:val="Hyperlink0"/>
        </w:rPr>
        <w:t>http://www.lopressroom.com/epro/</w:t>
      </w:r>
      <w:r w:rsidR="00BD780D">
        <w:rPr>
          <w:rStyle w:val="Hyperlink0"/>
        </w:rPr>
        <w:t>venetian</w:t>
      </w:r>
      <w:r>
        <w:rPr>
          <w:rStyle w:val="None"/>
          <w:rFonts w:ascii="Arial" w:hAnsi="Arial"/>
          <w:sz w:val="22"/>
          <w:szCs w:val="22"/>
        </w:rPr>
        <w:t xml:space="preserve"> </w:t>
      </w:r>
    </w:p>
    <w:p w14:paraId="578A79B4" w14:textId="77777777" w:rsidR="004451B7" w:rsidRDefault="004451B7">
      <w:pPr>
        <w:widowControl w:val="0"/>
        <w:rPr>
          <w:rStyle w:val="None"/>
          <w:rFonts w:ascii="Arial" w:eastAsia="Arial" w:hAnsi="Arial" w:cs="Arial"/>
          <w:b/>
          <w:bCs/>
          <w:sz w:val="22"/>
          <w:szCs w:val="22"/>
        </w:rPr>
      </w:pPr>
    </w:p>
    <w:p w14:paraId="32C37203" w14:textId="77777777" w:rsidR="00461055" w:rsidRDefault="000B074E" w:rsidP="000B074E">
      <w:pPr>
        <w:widowControl w:val="0"/>
        <w:jc w:val="center"/>
        <w:rPr>
          <w:rStyle w:val="None"/>
          <w:rFonts w:ascii="Arial" w:eastAsia="Arial" w:hAnsi="Arial" w:cs="Arial"/>
          <w:b/>
          <w:bCs/>
          <w:sz w:val="22"/>
          <w:szCs w:val="22"/>
        </w:rPr>
      </w:pPr>
      <w:r>
        <w:rPr>
          <w:rStyle w:val="None"/>
          <w:rFonts w:ascii="Arial" w:eastAsia="Arial" w:hAnsi="Arial" w:cs="Arial"/>
          <w:b/>
          <w:bCs/>
          <w:sz w:val="22"/>
          <w:szCs w:val="22"/>
        </w:rPr>
        <w:t>EPRO Product</w:t>
      </w:r>
      <w:r w:rsidR="00461055">
        <w:rPr>
          <w:rStyle w:val="None"/>
          <w:rFonts w:ascii="Arial" w:eastAsia="Arial" w:hAnsi="Arial" w:cs="Arial"/>
          <w:b/>
          <w:bCs/>
          <w:sz w:val="22"/>
          <w:szCs w:val="22"/>
        </w:rPr>
        <w:t xml:space="preserve"> Completes Pool Deck Renovations at Las Vegas Icon, The Venetian</w:t>
      </w:r>
    </w:p>
    <w:p w14:paraId="1A3F78EA" w14:textId="7AA93B1F" w:rsidR="00461055" w:rsidRPr="00461055" w:rsidRDefault="00461055" w:rsidP="000B074E">
      <w:pPr>
        <w:widowControl w:val="0"/>
        <w:jc w:val="center"/>
        <w:rPr>
          <w:rStyle w:val="None"/>
          <w:rFonts w:ascii="Arial" w:eastAsia="Arial" w:hAnsi="Arial" w:cs="Arial"/>
          <w:i/>
          <w:iCs/>
          <w:sz w:val="22"/>
          <w:szCs w:val="22"/>
        </w:rPr>
      </w:pPr>
      <w:r>
        <w:rPr>
          <w:rStyle w:val="None"/>
          <w:rFonts w:ascii="Arial" w:eastAsia="Arial" w:hAnsi="Arial" w:cs="Arial"/>
          <w:i/>
          <w:iCs/>
          <w:sz w:val="22"/>
          <w:szCs w:val="22"/>
        </w:rPr>
        <w:t>E.Protect+ installed quickly and efficiently to maintain tight construction schedule</w:t>
      </w:r>
    </w:p>
    <w:p w14:paraId="4C3EE6E4" w14:textId="0EF9A519" w:rsidR="004451B7" w:rsidRDefault="00461055" w:rsidP="000B074E">
      <w:pPr>
        <w:widowControl w:val="0"/>
        <w:jc w:val="center"/>
        <w:rPr>
          <w:rStyle w:val="None"/>
          <w:rFonts w:ascii="Arial" w:eastAsia="Arial" w:hAnsi="Arial" w:cs="Arial"/>
          <w:sz w:val="22"/>
          <w:szCs w:val="22"/>
        </w:rPr>
      </w:pPr>
      <w:r>
        <w:rPr>
          <w:rStyle w:val="None"/>
          <w:rFonts w:ascii="Arial" w:eastAsia="Arial" w:hAnsi="Arial" w:cs="Arial"/>
          <w:b/>
          <w:bCs/>
          <w:sz w:val="22"/>
          <w:szCs w:val="22"/>
        </w:rPr>
        <w:t xml:space="preserve"> </w:t>
      </w:r>
    </w:p>
    <w:p w14:paraId="3EE51671" w14:textId="28AC6CC0" w:rsidR="00461055" w:rsidRDefault="001C34D7" w:rsidP="00842566">
      <w:pPr>
        <w:widowControl w:val="0"/>
        <w:rPr>
          <w:rStyle w:val="None"/>
          <w:rFonts w:ascii="Arial" w:hAnsi="Arial"/>
          <w:sz w:val="22"/>
          <w:szCs w:val="22"/>
        </w:rPr>
      </w:pPr>
      <w:r>
        <w:rPr>
          <w:rStyle w:val="None"/>
          <w:rFonts w:ascii="Arial" w:hAnsi="Arial"/>
          <w:b/>
          <w:bCs/>
          <w:sz w:val="22"/>
          <w:szCs w:val="22"/>
        </w:rPr>
        <w:t>WICHITA, KS…</w:t>
      </w:r>
      <w:r>
        <w:rPr>
          <w:rStyle w:val="None"/>
          <w:rFonts w:ascii="Arial" w:hAnsi="Arial"/>
          <w:sz w:val="22"/>
          <w:szCs w:val="22"/>
        </w:rPr>
        <w:t xml:space="preserve"> </w:t>
      </w:r>
      <w:r w:rsidR="00461055">
        <w:rPr>
          <w:rFonts w:ascii="Arial" w:hAnsi="Arial"/>
          <w:sz w:val="22"/>
          <w:szCs w:val="22"/>
        </w:rPr>
        <w:t>One</w:t>
      </w:r>
      <w:r w:rsidR="00461055" w:rsidRPr="00461055">
        <w:rPr>
          <w:rFonts w:ascii="Arial" w:hAnsi="Arial"/>
          <w:sz w:val="22"/>
          <w:szCs w:val="22"/>
        </w:rPr>
        <w:t xml:space="preserve"> of the most iconic of Las Vegas’ resorts, the Venetian has been open and welcoming guests since 1999.</w:t>
      </w:r>
      <w:r w:rsidR="00461055">
        <w:rPr>
          <w:rFonts w:ascii="Arial" w:hAnsi="Arial"/>
          <w:sz w:val="22"/>
          <w:szCs w:val="22"/>
        </w:rPr>
        <w:t xml:space="preserve"> </w:t>
      </w:r>
      <w:r w:rsidR="004E3C57">
        <w:rPr>
          <w:rFonts w:ascii="Arial" w:hAnsi="Arial"/>
          <w:sz w:val="22"/>
          <w:szCs w:val="22"/>
        </w:rPr>
        <w:t>The destination recently underwent a</w:t>
      </w:r>
      <w:r w:rsidR="00461055">
        <w:rPr>
          <w:rFonts w:ascii="Arial" w:hAnsi="Arial"/>
          <w:sz w:val="22"/>
          <w:szCs w:val="22"/>
        </w:rPr>
        <w:t xml:space="preserve"> </w:t>
      </w:r>
      <w:r w:rsidR="004E3C57">
        <w:rPr>
          <w:rFonts w:ascii="Arial" w:hAnsi="Arial"/>
          <w:sz w:val="22"/>
          <w:szCs w:val="22"/>
        </w:rPr>
        <w:t xml:space="preserve">rooftop </w:t>
      </w:r>
      <w:r w:rsidR="00461055">
        <w:rPr>
          <w:rFonts w:ascii="Arial" w:hAnsi="Arial"/>
          <w:sz w:val="22"/>
          <w:szCs w:val="22"/>
        </w:rPr>
        <w:t>pool deck renovation project</w:t>
      </w:r>
      <w:r w:rsidR="0045028E">
        <w:rPr>
          <w:rFonts w:ascii="Arial" w:hAnsi="Arial"/>
          <w:sz w:val="22"/>
          <w:szCs w:val="22"/>
        </w:rPr>
        <w:t xml:space="preserve"> which </w:t>
      </w:r>
      <w:r w:rsidR="00461055">
        <w:rPr>
          <w:rFonts w:ascii="Arial" w:hAnsi="Arial"/>
          <w:sz w:val="22"/>
          <w:szCs w:val="22"/>
        </w:rPr>
        <w:t xml:space="preserve">involved the complete removal of </w:t>
      </w:r>
      <w:r w:rsidR="00461055" w:rsidRPr="00461055">
        <w:rPr>
          <w:rFonts w:ascii="Arial" w:hAnsi="Arial"/>
          <w:sz w:val="22"/>
          <w:szCs w:val="22"/>
        </w:rPr>
        <w:t>planters, decorative items</w:t>
      </w:r>
      <w:r w:rsidR="0045028E">
        <w:rPr>
          <w:rFonts w:ascii="Arial" w:hAnsi="Arial"/>
          <w:sz w:val="22"/>
          <w:szCs w:val="22"/>
        </w:rPr>
        <w:t>, and</w:t>
      </w:r>
      <w:r w:rsidR="00461055" w:rsidRPr="00461055">
        <w:rPr>
          <w:rFonts w:ascii="Arial" w:hAnsi="Arial"/>
          <w:sz w:val="22"/>
          <w:szCs w:val="22"/>
        </w:rPr>
        <w:t xml:space="preserve"> trees</w:t>
      </w:r>
      <w:r w:rsidR="00461055">
        <w:rPr>
          <w:rFonts w:ascii="Arial" w:hAnsi="Arial"/>
          <w:sz w:val="22"/>
          <w:szCs w:val="22"/>
        </w:rPr>
        <w:t>, and</w:t>
      </w:r>
      <w:r w:rsidR="00AD731A">
        <w:rPr>
          <w:rFonts w:ascii="Arial" w:hAnsi="Arial"/>
          <w:sz w:val="22"/>
          <w:szCs w:val="22"/>
        </w:rPr>
        <w:t xml:space="preserve"> t</w:t>
      </w:r>
      <w:r w:rsidR="004E3C57">
        <w:rPr>
          <w:rFonts w:ascii="Arial" w:hAnsi="Arial"/>
          <w:sz w:val="22"/>
          <w:szCs w:val="22"/>
        </w:rPr>
        <w:t xml:space="preserve">he pool deck was then </w:t>
      </w:r>
      <w:r w:rsidR="00461055" w:rsidRPr="00461055">
        <w:rPr>
          <w:rFonts w:ascii="Arial" w:hAnsi="Arial"/>
          <w:sz w:val="22"/>
          <w:szCs w:val="22"/>
        </w:rPr>
        <w:t>stripped down to the original concrete structure</w:t>
      </w:r>
      <w:r w:rsidR="004E3C57">
        <w:rPr>
          <w:rFonts w:ascii="Arial" w:hAnsi="Arial"/>
          <w:sz w:val="22"/>
          <w:szCs w:val="22"/>
        </w:rPr>
        <w:t xml:space="preserve"> and </w:t>
      </w:r>
      <w:r w:rsidR="00461055" w:rsidRPr="00461055">
        <w:rPr>
          <w:rFonts w:ascii="Arial" w:hAnsi="Arial"/>
          <w:sz w:val="22"/>
          <w:szCs w:val="22"/>
        </w:rPr>
        <w:t>entirely remodeled.</w:t>
      </w:r>
    </w:p>
    <w:p w14:paraId="4DBBAB47" w14:textId="77777777" w:rsidR="00461055" w:rsidRDefault="00461055" w:rsidP="00842566">
      <w:pPr>
        <w:widowControl w:val="0"/>
        <w:rPr>
          <w:rStyle w:val="None"/>
          <w:rFonts w:ascii="Arial" w:hAnsi="Arial"/>
          <w:sz w:val="22"/>
          <w:szCs w:val="22"/>
        </w:rPr>
      </w:pPr>
    </w:p>
    <w:p w14:paraId="07A0AD19" w14:textId="00E50DBD" w:rsidR="004E3C57" w:rsidRDefault="001C34D7" w:rsidP="00842566">
      <w:pPr>
        <w:widowControl w:val="0"/>
        <w:rPr>
          <w:rStyle w:val="None"/>
          <w:rFonts w:ascii="Arial" w:hAnsi="Arial"/>
          <w:sz w:val="22"/>
          <w:szCs w:val="22"/>
        </w:rPr>
      </w:pPr>
      <w:r>
        <w:rPr>
          <w:rStyle w:val="None"/>
          <w:rFonts w:ascii="Arial" w:hAnsi="Arial"/>
          <w:sz w:val="22"/>
          <w:szCs w:val="22"/>
        </w:rPr>
        <w:t>EPRO Services, Inc. (EPRO), an innovator of composite waterproofing, methane mitigation, and vapor intrusion systems</w:t>
      </w:r>
      <w:r w:rsidR="00BD780D">
        <w:rPr>
          <w:rStyle w:val="None"/>
          <w:rFonts w:ascii="Arial" w:hAnsi="Arial"/>
          <w:sz w:val="22"/>
          <w:szCs w:val="22"/>
        </w:rPr>
        <w:t>,</w:t>
      </w:r>
      <w:r w:rsidR="00B22846">
        <w:rPr>
          <w:rStyle w:val="None"/>
          <w:rFonts w:ascii="Arial" w:hAnsi="Arial"/>
          <w:sz w:val="22"/>
          <w:szCs w:val="22"/>
        </w:rPr>
        <w:t xml:space="preserve"> </w:t>
      </w:r>
      <w:r w:rsidR="004E3C57">
        <w:rPr>
          <w:rStyle w:val="None"/>
          <w:rFonts w:ascii="Arial" w:hAnsi="Arial"/>
          <w:sz w:val="22"/>
          <w:szCs w:val="22"/>
        </w:rPr>
        <w:t xml:space="preserve">provided </w:t>
      </w:r>
      <w:r w:rsidR="004E3C57" w:rsidRPr="004E3C57">
        <w:rPr>
          <w:rStyle w:val="None"/>
          <w:rFonts w:ascii="Arial" w:hAnsi="Arial"/>
          <w:sz w:val="22"/>
          <w:szCs w:val="22"/>
        </w:rPr>
        <w:t>112,000 square feet of</w:t>
      </w:r>
      <w:r w:rsidR="004E3C57">
        <w:rPr>
          <w:rStyle w:val="None"/>
          <w:rFonts w:ascii="Arial" w:hAnsi="Arial"/>
          <w:sz w:val="22"/>
          <w:szCs w:val="22"/>
        </w:rPr>
        <w:t xml:space="preserve"> its top</w:t>
      </w:r>
      <w:r w:rsidR="00BD780D">
        <w:rPr>
          <w:rStyle w:val="None"/>
          <w:rFonts w:ascii="Arial" w:hAnsi="Arial"/>
          <w:sz w:val="22"/>
          <w:szCs w:val="22"/>
        </w:rPr>
        <w:t>-</w:t>
      </w:r>
      <w:r w:rsidR="004E3C57">
        <w:rPr>
          <w:rStyle w:val="None"/>
          <w:rFonts w:ascii="Arial" w:hAnsi="Arial"/>
          <w:sz w:val="22"/>
          <w:szCs w:val="22"/>
        </w:rPr>
        <w:t>tier waterproofing system,</w:t>
      </w:r>
      <w:r w:rsidR="004E3C57" w:rsidRPr="004E3C57">
        <w:rPr>
          <w:rStyle w:val="None"/>
          <w:rFonts w:ascii="Arial" w:hAnsi="Arial"/>
          <w:sz w:val="22"/>
          <w:szCs w:val="22"/>
        </w:rPr>
        <w:t xml:space="preserve"> E.Protect+</w:t>
      </w:r>
      <w:r w:rsidR="004E3C57">
        <w:rPr>
          <w:rStyle w:val="None"/>
          <w:rFonts w:ascii="Arial" w:hAnsi="Arial"/>
          <w:sz w:val="22"/>
          <w:szCs w:val="22"/>
        </w:rPr>
        <w:t>,</w:t>
      </w:r>
      <w:r w:rsidR="004E3C57" w:rsidRPr="004E3C57">
        <w:rPr>
          <w:rStyle w:val="None"/>
          <w:rFonts w:ascii="Arial" w:hAnsi="Arial"/>
          <w:sz w:val="22"/>
          <w:szCs w:val="22"/>
        </w:rPr>
        <w:t xml:space="preserve"> to </w:t>
      </w:r>
      <w:r w:rsidR="00BD780D">
        <w:rPr>
          <w:rStyle w:val="None"/>
          <w:rFonts w:ascii="Arial" w:hAnsi="Arial"/>
          <w:sz w:val="22"/>
          <w:szCs w:val="22"/>
        </w:rPr>
        <w:t>waterproof</w:t>
      </w:r>
      <w:r w:rsidR="00BD780D" w:rsidRPr="004E3C57">
        <w:rPr>
          <w:rStyle w:val="None"/>
          <w:rFonts w:ascii="Arial" w:hAnsi="Arial"/>
          <w:sz w:val="22"/>
          <w:szCs w:val="22"/>
        </w:rPr>
        <w:t xml:space="preserve"> </w:t>
      </w:r>
      <w:r w:rsidR="004E3C57" w:rsidRPr="004E3C57">
        <w:rPr>
          <w:rStyle w:val="None"/>
          <w:rFonts w:ascii="Arial" w:hAnsi="Arial"/>
          <w:sz w:val="22"/>
          <w:szCs w:val="22"/>
        </w:rPr>
        <w:t xml:space="preserve">the entire </w:t>
      </w:r>
      <w:r w:rsidR="008F206B">
        <w:rPr>
          <w:rStyle w:val="None"/>
          <w:rFonts w:ascii="Arial" w:hAnsi="Arial"/>
          <w:sz w:val="22"/>
          <w:szCs w:val="22"/>
        </w:rPr>
        <w:t>structural deck and ensure the timely opening of the new space</w:t>
      </w:r>
      <w:r w:rsidR="00BD780D">
        <w:rPr>
          <w:rStyle w:val="None"/>
          <w:rFonts w:ascii="Arial" w:hAnsi="Arial"/>
          <w:sz w:val="22"/>
          <w:szCs w:val="22"/>
        </w:rPr>
        <w:t>,</w:t>
      </w:r>
      <w:r w:rsidR="008F206B">
        <w:rPr>
          <w:rStyle w:val="None"/>
          <w:rFonts w:ascii="Arial" w:hAnsi="Arial"/>
          <w:sz w:val="22"/>
          <w:szCs w:val="22"/>
        </w:rPr>
        <w:t xml:space="preserve"> which included five interconnected pools</w:t>
      </w:r>
      <w:r w:rsidR="004E3C57" w:rsidRPr="004E3C57">
        <w:rPr>
          <w:rStyle w:val="None"/>
          <w:rFonts w:ascii="Arial" w:hAnsi="Arial"/>
          <w:sz w:val="22"/>
          <w:szCs w:val="22"/>
        </w:rPr>
        <w:t>.</w:t>
      </w:r>
    </w:p>
    <w:p w14:paraId="0FF7097D" w14:textId="77777777" w:rsidR="004E3C57" w:rsidRDefault="004E3C57" w:rsidP="00842566">
      <w:pPr>
        <w:widowControl w:val="0"/>
        <w:rPr>
          <w:rStyle w:val="None"/>
          <w:rFonts w:ascii="Arial" w:hAnsi="Arial"/>
          <w:sz w:val="22"/>
          <w:szCs w:val="22"/>
        </w:rPr>
      </w:pPr>
    </w:p>
    <w:p w14:paraId="15ECEAEF" w14:textId="1133948E" w:rsidR="007E415D" w:rsidRDefault="004E3C57" w:rsidP="00842566">
      <w:pPr>
        <w:widowControl w:val="0"/>
        <w:rPr>
          <w:rStyle w:val="None"/>
          <w:rFonts w:ascii="Arial" w:hAnsi="Arial"/>
          <w:sz w:val="22"/>
          <w:szCs w:val="22"/>
        </w:rPr>
      </w:pPr>
      <w:r w:rsidRPr="004E3C57">
        <w:rPr>
          <w:rStyle w:val="None"/>
          <w:rFonts w:ascii="Arial" w:hAnsi="Arial"/>
          <w:sz w:val="22"/>
          <w:szCs w:val="22"/>
        </w:rPr>
        <w:t xml:space="preserve">“About three acres of structural deck was exposed before the waterproofing system was installed,” says Cid </w:t>
      </w:r>
      <w:proofErr w:type="spellStart"/>
      <w:r w:rsidRPr="004E3C57">
        <w:rPr>
          <w:rStyle w:val="None"/>
          <w:rFonts w:ascii="Arial" w:hAnsi="Arial"/>
          <w:sz w:val="22"/>
          <w:szCs w:val="22"/>
        </w:rPr>
        <w:t>Caba</w:t>
      </w:r>
      <w:proofErr w:type="spellEnd"/>
      <w:r w:rsidRPr="004E3C57">
        <w:rPr>
          <w:rStyle w:val="None"/>
          <w:rFonts w:ascii="Arial" w:hAnsi="Arial"/>
          <w:sz w:val="22"/>
          <w:szCs w:val="22"/>
        </w:rPr>
        <w:t>, Waterproofing Consultant, Independent Roofing Consultants. “Pool decks are incredibly challenging and here, we had to work to a very, very tight schedule as the construction pace is phenomenal.</w:t>
      </w:r>
      <w:r>
        <w:rPr>
          <w:rStyle w:val="None"/>
          <w:rFonts w:ascii="Arial" w:hAnsi="Arial"/>
          <w:sz w:val="22"/>
          <w:szCs w:val="22"/>
        </w:rPr>
        <w:t xml:space="preserve"> </w:t>
      </w:r>
      <w:r w:rsidRPr="004E3C57">
        <w:rPr>
          <w:rStyle w:val="None"/>
          <w:rFonts w:ascii="Arial" w:hAnsi="Arial"/>
          <w:sz w:val="22"/>
          <w:szCs w:val="22"/>
        </w:rPr>
        <w:t>We had to choose EPRO: It sets up extremely quickly, installation time is fast, and everything worked out really well</w:t>
      </w:r>
      <w:r>
        <w:rPr>
          <w:rStyle w:val="None"/>
          <w:rFonts w:ascii="Arial" w:hAnsi="Arial"/>
          <w:sz w:val="22"/>
          <w:szCs w:val="22"/>
        </w:rPr>
        <w:t>.</w:t>
      </w:r>
      <w:r w:rsidRPr="004E3C57">
        <w:rPr>
          <w:rStyle w:val="None"/>
          <w:rFonts w:ascii="Arial" w:hAnsi="Arial"/>
          <w:sz w:val="22"/>
          <w:szCs w:val="22"/>
        </w:rPr>
        <w:t>”</w:t>
      </w:r>
    </w:p>
    <w:p w14:paraId="29160DCF" w14:textId="4E1C8F32" w:rsidR="004E3C57" w:rsidRDefault="004E3C57" w:rsidP="00842566">
      <w:pPr>
        <w:widowControl w:val="0"/>
        <w:rPr>
          <w:rStyle w:val="None"/>
          <w:rFonts w:ascii="Arial" w:hAnsi="Arial"/>
          <w:sz w:val="22"/>
          <w:szCs w:val="22"/>
        </w:rPr>
      </w:pPr>
    </w:p>
    <w:p w14:paraId="38AE5891" w14:textId="5F6EDC69" w:rsidR="004E3C57" w:rsidRDefault="004E3C57" w:rsidP="00842566">
      <w:pPr>
        <w:widowControl w:val="0"/>
        <w:rPr>
          <w:rStyle w:val="None"/>
          <w:rFonts w:ascii="Arial" w:hAnsi="Arial"/>
          <w:sz w:val="22"/>
          <w:szCs w:val="22"/>
        </w:rPr>
      </w:pPr>
      <w:r w:rsidRPr="004E3C57">
        <w:rPr>
          <w:rStyle w:val="None"/>
          <w:rFonts w:ascii="Arial" w:hAnsi="Arial"/>
          <w:sz w:val="22"/>
          <w:szCs w:val="22"/>
        </w:rPr>
        <w:t>Utilizing a revolutionary Redundant Field-Installed Composite Design philosophy, EPRO’s E.Series systems represent the evolution of its products over the past 20 years. This evolution is demonstrated in the three types of E.Series system</w:t>
      </w:r>
      <w:r w:rsidR="0045028E">
        <w:rPr>
          <w:rStyle w:val="None"/>
          <w:rFonts w:ascii="Arial" w:hAnsi="Arial"/>
          <w:sz w:val="22"/>
          <w:szCs w:val="22"/>
        </w:rPr>
        <w:t>s:</w:t>
      </w:r>
      <w:r w:rsidRPr="004E3C57">
        <w:rPr>
          <w:rStyle w:val="None"/>
          <w:rFonts w:ascii="Arial" w:hAnsi="Arial"/>
          <w:sz w:val="22"/>
          <w:szCs w:val="22"/>
        </w:rPr>
        <w:t xml:space="preserve"> E.Protect+ is used when performance is paramount.</w:t>
      </w:r>
    </w:p>
    <w:p w14:paraId="19661FF3" w14:textId="7DE45B81" w:rsidR="007C0622" w:rsidRDefault="007C0622" w:rsidP="00842566">
      <w:pPr>
        <w:widowControl w:val="0"/>
        <w:rPr>
          <w:rStyle w:val="None"/>
          <w:rFonts w:ascii="Arial" w:hAnsi="Arial"/>
          <w:sz w:val="22"/>
          <w:szCs w:val="22"/>
        </w:rPr>
      </w:pPr>
    </w:p>
    <w:p w14:paraId="3C9766D7" w14:textId="6543E983" w:rsidR="007C0622" w:rsidRDefault="007C0622" w:rsidP="00842566">
      <w:pPr>
        <w:widowControl w:val="0"/>
        <w:rPr>
          <w:rFonts w:ascii="Arial" w:hAnsi="Arial"/>
          <w:sz w:val="22"/>
          <w:szCs w:val="22"/>
        </w:rPr>
      </w:pPr>
      <w:r w:rsidRPr="007C0622">
        <w:rPr>
          <w:rFonts w:ascii="Arial" w:hAnsi="Arial"/>
          <w:sz w:val="22"/>
          <w:szCs w:val="22"/>
        </w:rPr>
        <w:t xml:space="preserve">As the product was installed during the winter, weather was not ideal; it was often rainy and damp. To ensure that the system was up to </w:t>
      </w:r>
      <w:r w:rsidR="00BD780D">
        <w:rPr>
          <w:rFonts w:ascii="Arial" w:hAnsi="Arial"/>
          <w:sz w:val="22"/>
          <w:szCs w:val="22"/>
        </w:rPr>
        <w:t xml:space="preserve">the highest </w:t>
      </w:r>
      <w:r w:rsidRPr="007C0622">
        <w:rPr>
          <w:rFonts w:ascii="Arial" w:hAnsi="Arial"/>
          <w:sz w:val="22"/>
          <w:szCs w:val="22"/>
        </w:rPr>
        <w:t>standard</w:t>
      </w:r>
      <w:r w:rsidR="00BD780D">
        <w:rPr>
          <w:rFonts w:ascii="Arial" w:hAnsi="Arial"/>
          <w:sz w:val="22"/>
          <w:szCs w:val="22"/>
        </w:rPr>
        <w:t>s</w:t>
      </w:r>
      <w:r w:rsidRPr="007C0622">
        <w:rPr>
          <w:rFonts w:ascii="Arial" w:hAnsi="Arial"/>
          <w:sz w:val="22"/>
          <w:szCs w:val="22"/>
        </w:rPr>
        <w:t xml:space="preserve">, continuous vector testing was conducted for potential breaches or issues during and after installation. EPRO product was also more flexible than others selected, making it ideal for the Vegas extremes in temperature – a year-round occurrence that has the potential to affect </w:t>
      </w:r>
      <w:r w:rsidR="00BD780D">
        <w:rPr>
          <w:rFonts w:ascii="Arial" w:hAnsi="Arial"/>
          <w:sz w:val="22"/>
          <w:szCs w:val="22"/>
        </w:rPr>
        <w:t xml:space="preserve">the </w:t>
      </w:r>
      <w:r w:rsidRPr="007C0622">
        <w:rPr>
          <w:rFonts w:ascii="Arial" w:hAnsi="Arial"/>
          <w:sz w:val="22"/>
          <w:szCs w:val="22"/>
        </w:rPr>
        <w:t xml:space="preserve">structural integrity of building systems. </w:t>
      </w:r>
    </w:p>
    <w:p w14:paraId="6ABE639E" w14:textId="2500A01B" w:rsidR="007C0622" w:rsidRDefault="007C0622" w:rsidP="00842566">
      <w:pPr>
        <w:widowControl w:val="0"/>
        <w:rPr>
          <w:rFonts w:ascii="Arial" w:hAnsi="Arial"/>
          <w:sz w:val="22"/>
          <w:szCs w:val="22"/>
        </w:rPr>
      </w:pPr>
    </w:p>
    <w:p w14:paraId="240B0161" w14:textId="74628FBF" w:rsidR="007C0622" w:rsidRDefault="007C0622" w:rsidP="00842566">
      <w:pPr>
        <w:widowControl w:val="0"/>
        <w:rPr>
          <w:rStyle w:val="None"/>
          <w:rFonts w:ascii="Arial" w:hAnsi="Arial"/>
          <w:sz w:val="22"/>
          <w:szCs w:val="22"/>
        </w:rPr>
      </w:pPr>
      <w:r w:rsidRPr="007C0622">
        <w:rPr>
          <w:rStyle w:val="None"/>
          <w:rFonts w:ascii="Arial" w:hAnsi="Arial"/>
          <w:sz w:val="22"/>
          <w:szCs w:val="22"/>
        </w:rPr>
        <w:t>“Another benefit to the EPRO system was that it has the right elasticity to compensate for thermal movement – a must in this location where it gets extremely hot during the day and can cool off significantly at night</w:t>
      </w:r>
      <w:r>
        <w:rPr>
          <w:rStyle w:val="None"/>
          <w:rFonts w:ascii="Arial" w:hAnsi="Arial"/>
          <w:sz w:val="22"/>
          <w:szCs w:val="22"/>
        </w:rPr>
        <w:t xml:space="preserve">,” says </w:t>
      </w:r>
      <w:proofErr w:type="spellStart"/>
      <w:r>
        <w:rPr>
          <w:rStyle w:val="None"/>
          <w:rFonts w:ascii="Arial" w:hAnsi="Arial"/>
          <w:sz w:val="22"/>
          <w:szCs w:val="22"/>
        </w:rPr>
        <w:t>Caba</w:t>
      </w:r>
      <w:proofErr w:type="spellEnd"/>
      <w:r>
        <w:rPr>
          <w:rStyle w:val="None"/>
          <w:rFonts w:ascii="Arial" w:hAnsi="Arial"/>
          <w:sz w:val="22"/>
          <w:szCs w:val="22"/>
        </w:rPr>
        <w:t>.</w:t>
      </w:r>
    </w:p>
    <w:p w14:paraId="70E7D3DD" w14:textId="08B7A8F2" w:rsidR="004E3C57" w:rsidRDefault="004E3C57" w:rsidP="00842566">
      <w:pPr>
        <w:widowControl w:val="0"/>
        <w:rPr>
          <w:rStyle w:val="None"/>
          <w:rFonts w:ascii="Arial" w:hAnsi="Arial"/>
          <w:sz w:val="22"/>
          <w:szCs w:val="22"/>
        </w:rPr>
      </w:pPr>
    </w:p>
    <w:p w14:paraId="60E4027C" w14:textId="77473ED4" w:rsidR="004E3C57" w:rsidRPr="004E3C57" w:rsidRDefault="004E3C57" w:rsidP="004E3C57">
      <w:pPr>
        <w:widowControl w:val="0"/>
        <w:rPr>
          <w:rFonts w:ascii="Arial" w:hAnsi="Arial"/>
          <w:sz w:val="22"/>
          <w:szCs w:val="22"/>
        </w:rPr>
      </w:pPr>
      <w:r w:rsidRPr="004E3C57">
        <w:rPr>
          <w:rFonts w:ascii="Arial" w:hAnsi="Arial"/>
          <w:sz w:val="22"/>
          <w:szCs w:val="22"/>
        </w:rPr>
        <w:t>The debris and dust from th</w:t>
      </w:r>
      <w:r>
        <w:rPr>
          <w:rFonts w:ascii="Arial" w:hAnsi="Arial"/>
          <w:sz w:val="22"/>
          <w:szCs w:val="22"/>
        </w:rPr>
        <w:t xml:space="preserve">e </w:t>
      </w:r>
      <w:r w:rsidRPr="004E3C57">
        <w:rPr>
          <w:rFonts w:ascii="Arial" w:hAnsi="Arial"/>
          <w:sz w:val="22"/>
          <w:szCs w:val="22"/>
        </w:rPr>
        <w:t>specific area</w:t>
      </w:r>
      <w:r>
        <w:rPr>
          <w:rFonts w:ascii="Arial" w:hAnsi="Arial"/>
          <w:sz w:val="22"/>
          <w:szCs w:val="22"/>
        </w:rPr>
        <w:t xml:space="preserve"> in which the Venetian is located</w:t>
      </w:r>
      <w:r w:rsidRPr="004E3C57">
        <w:rPr>
          <w:rFonts w:ascii="Arial" w:hAnsi="Arial"/>
          <w:sz w:val="22"/>
          <w:szCs w:val="22"/>
        </w:rPr>
        <w:t xml:space="preserve"> was another challenge that only a product like EPRO’s E.Protect+ could successfully mitigate. </w:t>
      </w:r>
    </w:p>
    <w:p w14:paraId="08D8EF82" w14:textId="77777777" w:rsidR="004E3C57" w:rsidRDefault="004E3C57" w:rsidP="00842566">
      <w:pPr>
        <w:widowControl w:val="0"/>
        <w:rPr>
          <w:rStyle w:val="None"/>
          <w:rFonts w:ascii="Arial" w:hAnsi="Arial"/>
          <w:sz w:val="22"/>
          <w:szCs w:val="22"/>
        </w:rPr>
      </w:pPr>
    </w:p>
    <w:p w14:paraId="65A9BC56" w14:textId="79623D6C" w:rsidR="004E3C57" w:rsidRDefault="004E3C57" w:rsidP="00842566">
      <w:pPr>
        <w:widowControl w:val="0"/>
        <w:rPr>
          <w:rStyle w:val="None"/>
          <w:rFonts w:ascii="Arial" w:hAnsi="Arial"/>
          <w:sz w:val="22"/>
          <w:szCs w:val="22"/>
        </w:rPr>
      </w:pPr>
      <w:r w:rsidRPr="004E3C57">
        <w:rPr>
          <w:rStyle w:val="None"/>
          <w:rFonts w:ascii="Arial" w:hAnsi="Arial"/>
          <w:sz w:val="22"/>
          <w:szCs w:val="22"/>
        </w:rPr>
        <w:t>“Las Vegas has high wind conditions that are compounded by the high-rise construction adjacent to the pool deck</w:t>
      </w:r>
      <w:r w:rsidR="00BD780D">
        <w:rPr>
          <w:rStyle w:val="None"/>
          <w:rFonts w:ascii="Arial" w:hAnsi="Arial"/>
          <w:sz w:val="22"/>
          <w:szCs w:val="22"/>
        </w:rPr>
        <w:t>,</w:t>
      </w:r>
      <w:r w:rsidRPr="004E3C57">
        <w:rPr>
          <w:rStyle w:val="None"/>
          <w:rFonts w:ascii="Arial" w:hAnsi="Arial"/>
          <w:sz w:val="22"/>
          <w:szCs w:val="22"/>
        </w:rPr>
        <w:t xml:space="preserve"> causing vortex wind conditions around and adjacent to the pool deck,” says </w:t>
      </w:r>
      <w:proofErr w:type="spellStart"/>
      <w:r w:rsidRPr="004E3C57">
        <w:rPr>
          <w:rStyle w:val="None"/>
          <w:rFonts w:ascii="Arial" w:hAnsi="Arial"/>
          <w:sz w:val="22"/>
          <w:szCs w:val="22"/>
        </w:rPr>
        <w:t>Caba</w:t>
      </w:r>
      <w:proofErr w:type="spellEnd"/>
      <w:r w:rsidRPr="004E3C57">
        <w:rPr>
          <w:rStyle w:val="None"/>
          <w:rFonts w:ascii="Arial" w:hAnsi="Arial"/>
          <w:sz w:val="22"/>
          <w:szCs w:val="22"/>
        </w:rPr>
        <w:t>. “</w:t>
      </w:r>
      <w:r w:rsidR="00AD731A">
        <w:rPr>
          <w:rStyle w:val="None"/>
          <w:rFonts w:ascii="Arial" w:hAnsi="Arial"/>
          <w:sz w:val="22"/>
          <w:szCs w:val="22"/>
        </w:rPr>
        <w:t>E.Protect+</w:t>
      </w:r>
      <w:r w:rsidRPr="004E3C57">
        <w:rPr>
          <w:rStyle w:val="None"/>
          <w:rFonts w:ascii="Arial" w:hAnsi="Arial"/>
          <w:sz w:val="22"/>
          <w:szCs w:val="22"/>
        </w:rPr>
        <w:t xml:space="preserve"> allowed us to work around demolition conditions where excessive dust and debris was encountered during ongoing demolition while the waterproofing was being installed.”</w:t>
      </w:r>
    </w:p>
    <w:p w14:paraId="25DA4671" w14:textId="41CD2F2C" w:rsidR="007C0622" w:rsidRDefault="007C0622" w:rsidP="00842566">
      <w:pPr>
        <w:widowControl w:val="0"/>
        <w:rPr>
          <w:rStyle w:val="None"/>
          <w:rFonts w:ascii="Arial" w:hAnsi="Arial"/>
          <w:sz w:val="22"/>
          <w:szCs w:val="22"/>
        </w:rPr>
      </w:pPr>
    </w:p>
    <w:p w14:paraId="6B6AD9F3" w14:textId="02D6C8F5" w:rsidR="004E3C57" w:rsidRDefault="0045028E" w:rsidP="00842566">
      <w:pPr>
        <w:widowControl w:val="0"/>
        <w:rPr>
          <w:rStyle w:val="None"/>
          <w:rFonts w:ascii="Arial" w:hAnsi="Arial"/>
          <w:sz w:val="22"/>
          <w:szCs w:val="22"/>
        </w:rPr>
      </w:pPr>
      <w:r w:rsidRPr="0045028E">
        <w:rPr>
          <w:rFonts w:ascii="Arial" w:hAnsi="Arial"/>
          <w:sz w:val="22"/>
          <w:szCs w:val="22"/>
        </w:rPr>
        <w:t xml:space="preserve">The Venetian pool deck was completed in June 2019. The architect was JZA+D, and the general contractor was Team Construction. Installation was completed by Southwest Specialty Contracting, and the waterproofing consultant was Independent Roofing Consultants. </w:t>
      </w:r>
    </w:p>
    <w:p w14:paraId="623BE7AF" w14:textId="77777777" w:rsidR="004451B7" w:rsidRDefault="004451B7">
      <w:pPr>
        <w:widowControl w:val="0"/>
        <w:rPr>
          <w:rStyle w:val="None"/>
          <w:rFonts w:ascii="Arial" w:eastAsia="Arial" w:hAnsi="Arial" w:cs="Arial"/>
          <w:sz w:val="22"/>
          <w:szCs w:val="22"/>
        </w:rPr>
      </w:pPr>
    </w:p>
    <w:p w14:paraId="2F341172" w14:textId="77777777" w:rsidR="004451B7" w:rsidRDefault="001C34D7">
      <w:pPr>
        <w:widowControl w:val="0"/>
        <w:rPr>
          <w:rStyle w:val="None"/>
          <w:rFonts w:ascii="Arial" w:eastAsia="Arial" w:hAnsi="Arial" w:cs="Arial"/>
          <w:sz w:val="22"/>
          <w:szCs w:val="22"/>
        </w:rPr>
      </w:pPr>
      <w:r>
        <w:rPr>
          <w:rStyle w:val="None"/>
          <w:rFonts w:ascii="Arial" w:hAnsi="Arial"/>
          <w:b/>
          <w:bCs/>
          <w:sz w:val="22"/>
          <w:szCs w:val="22"/>
        </w:rPr>
        <w:t>About EPRO Services, Inc.:</w:t>
      </w:r>
      <w:r>
        <w:rPr>
          <w:rStyle w:val="None"/>
          <w:rFonts w:ascii="Arial" w:hAnsi="Arial"/>
          <w:sz w:val="22"/>
          <w:szCs w:val="22"/>
        </w:rPr>
        <w:t xml:space="preserve"> EPRO makes building products to keep structures dry and safe. Founded on the belief that redundant systems provide the best protection, EPRO provides composite waterproofing and vapor intrusion systems for all types of performance needs and project conditions. For more information, call 800-882-1896 or visit </w:t>
      </w:r>
      <w:hyperlink r:id="rId8" w:history="1">
        <w:r>
          <w:rPr>
            <w:rStyle w:val="Hyperlink0"/>
          </w:rPr>
          <w:t>www.eproinc.com</w:t>
        </w:r>
      </w:hyperlink>
      <w:r>
        <w:rPr>
          <w:rStyle w:val="None"/>
          <w:rFonts w:ascii="Arial" w:hAnsi="Arial"/>
          <w:sz w:val="22"/>
          <w:szCs w:val="22"/>
        </w:rPr>
        <w:t xml:space="preserve">. </w:t>
      </w:r>
    </w:p>
    <w:p w14:paraId="7B8E1954" w14:textId="77777777" w:rsidR="004451B7" w:rsidRDefault="004451B7">
      <w:pPr>
        <w:widowControl w:val="0"/>
        <w:rPr>
          <w:rStyle w:val="None"/>
          <w:rFonts w:ascii="Arial" w:eastAsia="Arial" w:hAnsi="Arial" w:cs="Arial"/>
          <w:sz w:val="22"/>
          <w:szCs w:val="22"/>
        </w:rPr>
      </w:pPr>
    </w:p>
    <w:p w14:paraId="156EA055" w14:textId="77777777" w:rsidR="004451B7" w:rsidRDefault="001C34D7">
      <w:pPr>
        <w:widowControl w:val="0"/>
        <w:rPr>
          <w:rStyle w:val="None"/>
          <w:rFonts w:ascii="Arial" w:eastAsia="Arial" w:hAnsi="Arial" w:cs="Arial"/>
          <w:sz w:val="22"/>
          <w:szCs w:val="22"/>
        </w:rPr>
      </w:pPr>
      <w:r>
        <w:rPr>
          <w:rStyle w:val="None"/>
          <w:rFonts w:ascii="Arial" w:hAnsi="Arial"/>
          <w:sz w:val="22"/>
          <w:szCs w:val="22"/>
        </w:rPr>
        <w:t xml:space="preserve">Follow EPRO on LinkedIn: </w:t>
      </w:r>
      <w:hyperlink r:id="rId9" w:history="1">
        <w:r>
          <w:rPr>
            <w:rStyle w:val="Hyperlink1"/>
          </w:rPr>
          <w:t>https://www.linkedin.com/company/epro-services-inc.</w:t>
        </w:r>
      </w:hyperlink>
    </w:p>
    <w:p w14:paraId="5009973F" w14:textId="77777777" w:rsidR="004451B7" w:rsidRDefault="004451B7">
      <w:pPr>
        <w:widowControl w:val="0"/>
        <w:rPr>
          <w:rStyle w:val="None"/>
          <w:rFonts w:ascii="Arial" w:eastAsia="Arial" w:hAnsi="Arial" w:cs="Arial"/>
          <w:sz w:val="22"/>
          <w:szCs w:val="22"/>
        </w:rPr>
      </w:pPr>
    </w:p>
    <w:p w14:paraId="1AFC38D6" w14:textId="77777777" w:rsidR="004451B7" w:rsidRDefault="001C34D7">
      <w:pPr>
        <w:widowControl w:val="0"/>
        <w:jc w:val="center"/>
        <w:rPr>
          <w:rStyle w:val="None"/>
          <w:rFonts w:ascii="Arial" w:eastAsia="Arial" w:hAnsi="Arial" w:cs="Arial"/>
          <w:sz w:val="22"/>
          <w:szCs w:val="22"/>
        </w:rPr>
      </w:pPr>
      <w:r>
        <w:rPr>
          <w:rStyle w:val="None"/>
          <w:rFonts w:ascii="Arial" w:hAnsi="Arial"/>
          <w:sz w:val="22"/>
          <w:szCs w:val="22"/>
        </w:rPr>
        <w:t># # #</w:t>
      </w:r>
    </w:p>
    <w:sectPr w:rsidR="004451B7">
      <w:headerReference w:type="default"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6A4E8" w14:textId="77777777" w:rsidR="00BB62CB" w:rsidRDefault="00BB62CB">
      <w:r>
        <w:separator/>
      </w:r>
    </w:p>
  </w:endnote>
  <w:endnote w:type="continuationSeparator" w:id="0">
    <w:p w14:paraId="52405434" w14:textId="77777777" w:rsidR="00BB62CB" w:rsidRDefault="00BB6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66470" w14:textId="77777777" w:rsidR="004451B7" w:rsidRDefault="004451B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A80DA" w14:textId="77777777" w:rsidR="00BB62CB" w:rsidRDefault="00BB62CB">
      <w:r>
        <w:separator/>
      </w:r>
    </w:p>
  </w:footnote>
  <w:footnote w:type="continuationSeparator" w:id="0">
    <w:p w14:paraId="70CA0C8D" w14:textId="77777777" w:rsidR="00BB62CB" w:rsidRDefault="00BB6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0CC92" w14:textId="77777777" w:rsidR="004451B7" w:rsidRDefault="004451B7">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1B7"/>
    <w:rsid w:val="00003AF8"/>
    <w:rsid w:val="000B074E"/>
    <w:rsid w:val="00153F15"/>
    <w:rsid w:val="0016217F"/>
    <w:rsid w:val="001C34D7"/>
    <w:rsid w:val="00233EBE"/>
    <w:rsid w:val="002669E8"/>
    <w:rsid w:val="00270215"/>
    <w:rsid w:val="004451B7"/>
    <w:rsid w:val="0045028E"/>
    <w:rsid w:val="00461055"/>
    <w:rsid w:val="004E3C57"/>
    <w:rsid w:val="00543812"/>
    <w:rsid w:val="00570AA1"/>
    <w:rsid w:val="0063283D"/>
    <w:rsid w:val="006A285B"/>
    <w:rsid w:val="006B155A"/>
    <w:rsid w:val="00706F73"/>
    <w:rsid w:val="00714F18"/>
    <w:rsid w:val="00792527"/>
    <w:rsid w:val="007C0622"/>
    <w:rsid w:val="007C3379"/>
    <w:rsid w:val="007E415D"/>
    <w:rsid w:val="0080211D"/>
    <w:rsid w:val="00811B17"/>
    <w:rsid w:val="008139F1"/>
    <w:rsid w:val="00842566"/>
    <w:rsid w:val="008E58A8"/>
    <w:rsid w:val="008F206B"/>
    <w:rsid w:val="00902922"/>
    <w:rsid w:val="009B754E"/>
    <w:rsid w:val="00A47233"/>
    <w:rsid w:val="00AB58E6"/>
    <w:rsid w:val="00AD731A"/>
    <w:rsid w:val="00B22846"/>
    <w:rsid w:val="00B66841"/>
    <w:rsid w:val="00BB62CB"/>
    <w:rsid w:val="00BD780D"/>
    <w:rsid w:val="00C64E23"/>
    <w:rsid w:val="00C81BA6"/>
    <w:rsid w:val="00C90CB7"/>
    <w:rsid w:val="00CB18E5"/>
    <w:rsid w:val="00E3359B"/>
    <w:rsid w:val="00EA4425"/>
    <w:rsid w:val="00EF7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E725B"/>
  <w15:docId w15:val="{22F99CCE-C3F9-CE41-B5DC-5E819A3EE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character" w:customStyle="1" w:styleId="None">
    <w:name w:val="None"/>
  </w:style>
  <w:style w:type="character" w:customStyle="1" w:styleId="Hyperlink0">
    <w:name w:val="Hyperlink.0"/>
    <w:basedOn w:val="None"/>
    <w:rPr>
      <w:rFonts w:ascii="Arial" w:eastAsia="Arial" w:hAnsi="Arial" w:cs="Arial"/>
      <w:color w:val="0000FF"/>
      <w:sz w:val="22"/>
      <w:szCs w:val="22"/>
      <w:u w:val="single" w:color="0000FF"/>
    </w:rPr>
  </w:style>
  <w:style w:type="character" w:customStyle="1" w:styleId="Link">
    <w:name w:val="Link"/>
    <w:rPr>
      <w:color w:val="0000FF"/>
      <w:u w:val="single" w:color="0000FF"/>
    </w:rPr>
  </w:style>
  <w:style w:type="character" w:customStyle="1" w:styleId="Hyperlink1">
    <w:name w:val="Hyperlink.1"/>
    <w:basedOn w:val="Link"/>
    <w:rPr>
      <w:rFonts w:ascii="Arial" w:eastAsia="Arial" w:hAnsi="Arial" w:cs="Arial"/>
      <w:color w:val="0000FF"/>
      <w:sz w:val="22"/>
      <w:szCs w:val="22"/>
      <w:u w:val="single" w:color="0000FF"/>
    </w:rPr>
  </w:style>
  <w:style w:type="character" w:styleId="UnresolvedMention">
    <w:name w:val="Unresolved Mention"/>
    <w:basedOn w:val="DefaultParagraphFont"/>
    <w:uiPriority w:val="99"/>
    <w:semiHidden/>
    <w:unhideWhenUsed/>
    <w:rsid w:val="00842566"/>
    <w:rPr>
      <w:color w:val="605E5C"/>
      <w:shd w:val="clear" w:color="auto" w:fill="E1DFDD"/>
    </w:rPr>
  </w:style>
  <w:style w:type="paragraph" w:styleId="BalloonText">
    <w:name w:val="Balloon Text"/>
    <w:basedOn w:val="Normal"/>
    <w:link w:val="BalloonTextChar"/>
    <w:uiPriority w:val="99"/>
    <w:semiHidden/>
    <w:unhideWhenUsed/>
    <w:rsid w:val="002669E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669E8"/>
    <w:rPr>
      <w:rFonts w:eastAsia="Calibr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900146">
      <w:bodyDiv w:val="1"/>
      <w:marLeft w:val="0"/>
      <w:marRight w:val="0"/>
      <w:marTop w:val="0"/>
      <w:marBottom w:val="0"/>
      <w:divBdr>
        <w:top w:val="none" w:sz="0" w:space="0" w:color="auto"/>
        <w:left w:val="none" w:sz="0" w:space="0" w:color="auto"/>
        <w:bottom w:val="none" w:sz="0" w:space="0" w:color="auto"/>
        <w:right w:val="none" w:sz="0" w:space="0" w:color="auto"/>
      </w:divBdr>
    </w:div>
    <w:div w:id="336079448">
      <w:bodyDiv w:val="1"/>
      <w:marLeft w:val="0"/>
      <w:marRight w:val="0"/>
      <w:marTop w:val="0"/>
      <w:marBottom w:val="0"/>
      <w:divBdr>
        <w:top w:val="none" w:sz="0" w:space="0" w:color="auto"/>
        <w:left w:val="none" w:sz="0" w:space="0" w:color="auto"/>
        <w:bottom w:val="none" w:sz="0" w:space="0" w:color="auto"/>
        <w:right w:val="none" w:sz="0" w:space="0" w:color="auto"/>
      </w:divBdr>
    </w:div>
    <w:div w:id="374085678">
      <w:bodyDiv w:val="1"/>
      <w:marLeft w:val="0"/>
      <w:marRight w:val="0"/>
      <w:marTop w:val="0"/>
      <w:marBottom w:val="0"/>
      <w:divBdr>
        <w:top w:val="none" w:sz="0" w:space="0" w:color="auto"/>
        <w:left w:val="none" w:sz="0" w:space="0" w:color="auto"/>
        <w:bottom w:val="none" w:sz="0" w:space="0" w:color="auto"/>
        <w:right w:val="none" w:sz="0" w:space="0" w:color="auto"/>
      </w:divBdr>
    </w:div>
    <w:div w:id="1290668910">
      <w:bodyDiv w:val="1"/>
      <w:marLeft w:val="0"/>
      <w:marRight w:val="0"/>
      <w:marTop w:val="0"/>
      <w:marBottom w:val="0"/>
      <w:divBdr>
        <w:top w:val="none" w:sz="0" w:space="0" w:color="auto"/>
        <w:left w:val="none" w:sz="0" w:space="0" w:color="auto"/>
        <w:bottom w:val="none" w:sz="0" w:space="0" w:color="auto"/>
        <w:right w:val="none" w:sz="0" w:space="0" w:color="auto"/>
      </w:divBdr>
    </w:div>
    <w:div w:id="1358265580">
      <w:bodyDiv w:val="1"/>
      <w:marLeft w:val="0"/>
      <w:marRight w:val="0"/>
      <w:marTop w:val="0"/>
      <w:marBottom w:val="0"/>
      <w:divBdr>
        <w:top w:val="none" w:sz="0" w:space="0" w:color="auto"/>
        <w:left w:val="none" w:sz="0" w:space="0" w:color="auto"/>
        <w:bottom w:val="none" w:sz="0" w:space="0" w:color="auto"/>
        <w:right w:val="none" w:sz="0" w:space="0" w:color="auto"/>
      </w:divBdr>
    </w:div>
    <w:div w:id="1974939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proinc.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nick@larsonobrien.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linkedin.com/company/epro-services-inc."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Miriam Lamey</cp:lastModifiedBy>
  <cp:revision>2</cp:revision>
  <dcterms:created xsi:type="dcterms:W3CDTF">2019-10-24T15:42:00Z</dcterms:created>
  <dcterms:modified xsi:type="dcterms:W3CDTF">2019-10-24T15:42:00Z</dcterms:modified>
</cp:coreProperties>
</file>