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55D5" w14:textId="77777777" w:rsidR="00570203" w:rsidRDefault="00200A61">
      <w:pPr>
        <w:rPr>
          <w:b/>
          <w:color w:val="000000"/>
        </w:rPr>
      </w:pPr>
      <w:r>
        <w:rPr>
          <w:b/>
          <w:color w:val="000000"/>
        </w:rPr>
        <w:t>FOR IMMEDIATE RELEASE</w:t>
      </w:r>
    </w:p>
    <w:p w14:paraId="678897AE" w14:textId="2152237F" w:rsidR="00570203" w:rsidRDefault="001D30CE">
      <w:pPr>
        <w:rPr>
          <w:color w:val="000000"/>
        </w:rPr>
      </w:pPr>
      <w:r>
        <w:rPr>
          <w:color w:val="000000"/>
        </w:rPr>
        <w:t>September 9, 2024</w:t>
      </w:r>
    </w:p>
    <w:p w14:paraId="7E2FDD1A" w14:textId="77777777" w:rsidR="00570203" w:rsidRDefault="00570203">
      <w:pPr>
        <w:rPr>
          <w:b/>
          <w:color w:val="000000"/>
        </w:rPr>
      </w:pPr>
    </w:p>
    <w:p w14:paraId="0D42280F" w14:textId="00686ADB" w:rsidR="00570203" w:rsidRDefault="00200A61">
      <w:pPr>
        <w:rPr>
          <w:b/>
          <w:color w:val="000000"/>
        </w:rPr>
      </w:pPr>
      <w:r>
        <w:rPr>
          <w:b/>
          <w:color w:val="000000"/>
        </w:rPr>
        <w:t xml:space="preserve">Media Contact: </w:t>
      </w:r>
    </w:p>
    <w:p w14:paraId="3E07736F" w14:textId="77777777" w:rsidR="00570203" w:rsidRDefault="00200A61">
      <w:pPr>
        <w:rPr>
          <w:color w:val="000000"/>
        </w:rPr>
      </w:pPr>
      <w:r>
        <w:rPr>
          <w:color w:val="000000"/>
        </w:rPr>
        <w:t>Sean McFarland, MA</w:t>
      </w:r>
    </w:p>
    <w:p w14:paraId="3EE434B4" w14:textId="77777777" w:rsidR="00570203" w:rsidRDefault="00200A61">
      <w:pPr>
        <w:rPr>
          <w:color w:val="000000"/>
        </w:rPr>
      </w:pPr>
      <w:r>
        <w:rPr>
          <w:color w:val="000000"/>
        </w:rPr>
        <w:t>412-851-3242</w:t>
      </w:r>
    </w:p>
    <w:p w14:paraId="53C6ACE3" w14:textId="77777777" w:rsidR="00570203" w:rsidRDefault="00000000">
      <w:pPr>
        <w:rPr>
          <w:color w:val="000000"/>
        </w:rPr>
      </w:pPr>
      <w:hyperlink r:id="rId11">
        <w:r w:rsidR="00200A61">
          <w:rPr>
            <w:color w:val="0563C1"/>
            <w:u w:val="single"/>
          </w:rPr>
          <w:t>sean.mcfarland@bld-marketing.com</w:t>
        </w:r>
      </w:hyperlink>
      <w:r w:rsidR="00200A61">
        <w:t xml:space="preserve"> </w:t>
      </w:r>
    </w:p>
    <w:p w14:paraId="07E375F5" w14:textId="77777777" w:rsidR="00570203" w:rsidRDefault="00570203">
      <w:pPr>
        <w:rPr>
          <w:b/>
          <w:color w:val="000000"/>
        </w:rPr>
      </w:pPr>
    </w:p>
    <w:p w14:paraId="3C30E449" w14:textId="60C3A311" w:rsidR="00570203" w:rsidRPr="00F31146" w:rsidRDefault="00200A61">
      <w:r>
        <w:rPr>
          <w:b/>
          <w:color w:val="000000"/>
        </w:rPr>
        <w:t xml:space="preserve">Photos: </w:t>
      </w:r>
      <w:hyperlink r:id="rId12" w:history="1">
        <w:r w:rsidR="008A0073" w:rsidRPr="00DE345D">
          <w:rPr>
            <w:rStyle w:val="Hyperlink"/>
            <w:rFonts w:eastAsia="Calibri"/>
          </w:rPr>
          <w:t>https://www.bldpressroom.com/nichiha/nichihome</w:t>
        </w:r>
      </w:hyperlink>
      <w:r w:rsidR="008A0073">
        <w:rPr>
          <w:rFonts w:eastAsia="Calibri"/>
        </w:rPr>
        <w:t xml:space="preserve"> </w:t>
      </w:r>
    </w:p>
    <w:p w14:paraId="3AB2ABC5" w14:textId="193BD444" w:rsidR="00570203" w:rsidRDefault="00570203"/>
    <w:p w14:paraId="58DCD989" w14:textId="10934B0B" w:rsidR="00570203" w:rsidRDefault="00200A61" w:rsidP="00D765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Nichiha </w:t>
      </w:r>
      <w:r w:rsidR="00B51374">
        <w:rPr>
          <w:b/>
          <w:color w:val="000000"/>
          <w:sz w:val="28"/>
          <w:szCs w:val="28"/>
        </w:rPr>
        <w:t xml:space="preserve">Empowers Architects and Contractors </w:t>
      </w:r>
      <w:r w:rsidR="009333AA">
        <w:rPr>
          <w:b/>
          <w:color w:val="000000"/>
          <w:sz w:val="28"/>
          <w:szCs w:val="28"/>
        </w:rPr>
        <w:t>with</w:t>
      </w:r>
      <w:r w:rsidR="009333AA">
        <w:rPr>
          <w:b/>
          <w:color w:val="000000"/>
          <w:sz w:val="28"/>
          <w:szCs w:val="28"/>
        </w:rPr>
        <w:br/>
      </w:r>
      <w:r w:rsidR="00907C6D">
        <w:rPr>
          <w:b/>
          <w:color w:val="000000"/>
          <w:sz w:val="28"/>
          <w:szCs w:val="28"/>
        </w:rPr>
        <w:t xml:space="preserve">Greater </w:t>
      </w:r>
      <w:r w:rsidR="007B3EBD">
        <w:rPr>
          <w:b/>
          <w:color w:val="000000"/>
          <w:sz w:val="28"/>
          <w:szCs w:val="28"/>
        </w:rPr>
        <w:t>Customization</w:t>
      </w:r>
      <w:r w:rsidR="00907C6D">
        <w:rPr>
          <w:b/>
          <w:color w:val="000000"/>
          <w:sz w:val="28"/>
          <w:szCs w:val="28"/>
        </w:rPr>
        <w:t>, More</w:t>
      </w:r>
      <w:r w:rsidR="009333AA">
        <w:rPr>
          <w:b/>
          <w:color w:val="000000"/>
          <w:sz w:val="28"/>
          <w:szCs w:val="28"/>
        </w:rPr>
        <w:t xml:space="preserve"> </w:t>
      </w:r>
      <w:r w:rsidR="007B3EBD">
        <w:rPr>
          <w:b/>
          <w:color w:val="000000"/>
          <w:sz w:val="28"/>
          <w:szCs w:val="28"/>
        </w:rPr>
        <w:t>Choice</w:t>
      </w:r>
      <w:r w:rsidR="00907C6D">
        <w:rPr>
          <w:b/>
          <w:color w:val="000000"/>
          <w:sz w:val="28"/>
          <w:szCs w:val="28"/>
        </w:rPr>
        <w:t>s</w:t>
      </w:r>
      <w:r w:rsidR="007B3EBD">
        <w:rPr>
          <w:b/>
          <w:color w:val="000000"/>
          <w:sz w:val="28"/>
          <w:szCs w:val="28"/>
        </w:rPr>
        <w:t xml:space="preserve"> </w:t>
      </w:r>
      <w:r w:rsidR="009333AA">
        <w:rPr>
          <w:b/>
          <w:color w:val="000000"/>
          <w:sz w:val="28"/>
          <w:szCs w:val="28"/>
        </w:rPr>
        <w:t>via</w:t>
      </w:r>
      <w:r w:rsidR="00120963">
        <w:rPr>
          <w:b/>
          <w:color w:val="000000"/>
          <w:sz w:val="28"/>
          <w:szCs w:val="28"/>
        </w:rPr>
        <w:t xml:space="preserve"> </w:t>
      </w:r>
      <w:r w:rsidR="006D7EF1">
        <w:rPr>
          <w:b/>
          <w:color w:val="000000"/>
          <w:sz w:val="28"/>
          <w:szCs w:val="28"/>
        </w:rPr>
        <w:t xml:space="preserve">Launch of </w:t>
      </w:r>
      <w:r w:rsidR="00D765B4">
        <w:rPr>
          <w:b/>
          <w:color w:val="000000"/>
          <w:sz w:val="28"/>
          <w:szCs w:val="28"/>
        </w:rPr>
        <w:t xml:space="preserve">NichiHome </w:t>
      </w:r>
    </w:p>
    <w:p w14:paraId="2B9247B2" w14:textId="53D672E5" w:rsidR="00570203" w:rsidRDefault="009333AA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All-in-One Fiber Cement Cladding System </w:t>
      </w:r>
      <w:r w:rsidR="00153B8F">
        <w:rPr>
          <w:i/>
          <w:color w:val="000000"/>
        </w:rPr>
        <w:t>Becomes Single Source for</w:t>
      </w:r>
      <w:r w:rsidR="00D30CD3">
        <w:rPr>
          <w:i/>
          <w:color w:val="000000"/>
        </w:rPr>
        <w:t xml:space="preserve"> </w:t>
      </w:r>
      <w:r w:rsidR="00D765B4">
        <w:rPr>
          <w:i/>
          <w:color w:val="000000"/>
        </w:rPr>
        <w:t>High</w:t>
      </w:r>
      <w:r w:rsidR="00C0216E">
        <w:rPr>
          <w:i/>
          <w:color w:val="000000"/>
        </w:rPr>
        <w:t>-</w:t>
      </w:r>
      <w:r w:rsidR="002663E9">
        <w:rPr>
          <w:i/>
          <w:color w:val="000000"/>
        </w:rPr>
        <w:t xml:space="preserve">Performance </w:t>
      </w:r>
      <w:r w:rsidR="00D765B4">
        <w:rPr>
          <w:i/>
          <w:color w:val="000000"/>
        </w:rPr>
        <w:t xml:space="preserve">Aesthetics </w:t>
      </w:r>
    </w:p>
    <w:p w14:paraId="25D532DC" w14:textId="77777777" w:rsidR="00570203" w:rsidRDefault="00570203">
      <w:pPr>
        <w:rPr>
          <w:b/>
        </w:rPr>
      </w:pPr>
    </w:p>
    <w:p w14:paraId="31758C2C" w14:textId="178947A1" w:rsidR="006F4384" w:rsidRDefault="00200A61" w:rsidP="00F60FF3">
      <w:r>
        <w:rPr>
          <w:b/>
        </w:rPr>
        <w:t xml:space="preserve">JOHNS CREEK, GA, </w:t>
      </w:r>
      <w:r w:rsidR="001D30CE" w:rsidRPr="001D30CE">
        <w:rPr>
          <w:b/>
        </w:rPr>
        <w:t>September 9, 2024</w:t>
      </w:r>
      <w:r>
        <w:t xml:space="preserve"> – </w:t>
      </w:r>
      <w:hyperlink r:id="rId13" w:history="1">
        <w:r w:rsidRPr="00582BC3">
          <w:rPr>
            <w:rStyle w:val="Hyperlink"/>
          </w:rPr>
          <w:t>Nichiha USA</w:t>
        </w:r>
      </w:hyperlink>
      <w:r>
        <w:t xml:space="preserve">, a top-tier manufacturer of building material solutions, </w:t>
      </w:r>
      <w:r w:rsidR="00DB1103">
        <w:t xml:space="preserve">is </w:t>
      </w:r>
      <w:r w:rsidR="002D1EBA">
        <w:t xml:space="preserve">creating a new, simplified pathway </w:t>
      </w:r>
      <w:r w:rsidR="0053034C">
        <w:t xml:space="preserve">for architects, designers, and homeowners to achieve virtually any aesthetic from a single source </w:t>
      </w:r>
      <w:r w:rsidR="00317B64">
        <w:t xml:space="preserve">with the launch of </w:t>
      </w:r>
      <w:hyperlink r:id="rId14" w:history="1">
        <w:proofErr w:type="spellStart"/>
        <w:r w:rsidR="00317B64" w:rsidRPr="00582BC3">
          <w:rPr>
            <w:rStyle w:val="Hyperlink"/>
          </w:rPr>
          <w:t>NichiHome</w:t>
        </w:r>
        <w:proofErr w:type="spellEnd"/>
      </w:hyperlink>
      <w:r w:rsidR="003F70A4">
        <w:t>.</w:t>
      </w:r>
      <w:r w:rsidR="002D1EBA">
        <w:t xml:space="preserve"> </w:t>
      </w:r>
      <w:r w:rsidR="000812B0">
        <w:t>A</w:t>
      </w:r>
      <w:r w:rsidR="00D765B4">
        <w:t xml:space="preserve"> building envelope solution</w:t>
      </w:r>
      <w:r w:rsidR="006F4384">
        <w:t xml:space="preserve"> </w:t>
      </w:r>
      <w:r w:rsidR="000812B0">
        <w:t>that</w:t>
      </w:r>
      <w:r w:rsidR="006F4384">
        <w:t xml:space="preserve"> serves as a convergence of </w:t>
      </w:r>
      <w:r w:rsidR="00F879E8">
        <w:t xml:space="preserve">several </w:t>
      </w:r>
      <w:r w:rsidR="006F4384">
        <w:t>distinct Nichiha product lines</w:t>
      </w:r>
      <w:r w:rsidR="004348D1">
        <w:t>, NichiHome</w:t>
      </w:r>
      <w:r w:rsidR="00A2701F">
        <w:t xml:space="preserve"> enables construction professionals to achieve</w:t>
      </w:r>
      <w:r w:rsidR="006F4384">
        <w:t xml:space="preserve"> a truly cohesive design that installs simpl</w:t>
      </w:r>
      <w:r w:rsidR="00A2701F">
        <w:t>y</w:t>
      </w:r>
      <w:r w:rsidR="002663E9">
        <w:t xml:space="preserve"> and can withstand even the most severe weather</w:t>
      </w:r>
      <w:r w:rsidR="00CA7C90">
        <w:t>, all aimed at delivering value</w:t>
      </w:r>
      <w:r w:rsidR="00375838">
        <w:t xml:space="preserve"> to the end customer. </w:t>
      </w:r>
    </w:p>
    <w:p w14:paraId="632E25E7" w14:textId="77777777" w:rsidR="006F4384" w:rsidRDefault="006F4384" w:rsidP="00F60FF3"/>
    <w:p w14:paraId="3A204F9B" w14:textId="65028AC3" w:rsidR="00DF6B6F" w:rsidRDefault="00DF6B6F" w:rsidP="00DF6B6F">
      <w:r>
        <w:t>“Nichiha has a long history of supporting any home style – from colonial and traditional to modern</w:t>
      </w:r>
      <w:r w:rsidR="00A048B6">
        <w:t xml:space="preserve"> and minimalist</w:t>
      </w:r>
      <w:r>
        <w:t>,” said</w:t>
      </w:r>
      <w:r w:rsidR="001C6C2B">
        <w:t xml:space="preserve"> Kenny Collins</w:t>
      </w:r>
      <w:r w:rsidR="00AF1C65">
        <w:t>, director of residential sales</w:t>
      </w:r>
      <w:r>
        <w:t>. “</w:t>
      </w:r>
      <w:proofErr w:type="spellStart"/>
      <w:r w:rsidR="001926C7">
        <w:t>NichiHome</w:t>
      </w:r>
      <w:proofErr w:type="spellEnd"/>
      <w:r w:rsidR="001926C7">
        <w:t xml:space="preserve"> </w:t>
      </w:r>
      <w:r w:rsidR="00D02E01">
        <w:t xml:space="preserve">allows </w:t>
      </w:r>
      <w:r w:rsidR="001E5B9F">
        <w:t xml:space="preserve">everyone – </w:t>
      </w:r>
      <w:proofErr w:type="gramStart"/>
      <w:r w:rsidR="001E5B9F">
        <w:t>from the architect,</w:t>
      </w:r>
      <w:proofErr w:type="gramEnd"/>
      <w:r w:rsidR="001E5B9F">
        <w:t xml:space="preserve"> to the builder, to the homeowner – to achieve </w:t>
      </w:r>
      <w:r>
        <w:t>virtually any cladding design in a way that installs simply and endures a variety of severe weather considerations.</w:t>
      </w:r>
      <w:r w:rsidR="001E5B9F">
        <w:t xml:space="preserve"> </w:t>
      </w:r>
      <w:r>
        <w:t xml:space="preserve">The discerning homeowner can truly have it all through NichiHome.” </w:t>
      </w:r>
    </w:p>
    <w:p w14:paraId="049AB23F" w14:textId="77777777" w:rsidR="00DF6B6F" w:rsidRDefault="00DF6B6F" w:rsidP="00DF6B6F"/>
    <w:p w14:paraId="77821518" w14:textId="517DCA40" w:rsidR="00444EE9" w:rsidRDefault="006F4384" w:rsidP="00F60FF3">
      <w:r>
        <w:t xml:space="preserve">NichiHome is </w:t>
      </w:r>
      <w:r w:rsidR="00942009">
        <w:t xml:space="preserve">a system of fiber cement cladding solutions </w:t>
      </w:r>
      <w:r>
        <w:t>comprised of th</w:t>
      </w:r>
      <w:r w:rsidR="00444EE9">
        <w:t>ree distinct product arrays:</w:t>
      </w:r>
    </w:p>
    <w:p w14:paraId="6F5410F3" w14:textId="77777777" w:rsidR="00444EE9" w:rsidRDefault="00444EE9" w:rsidP="00F60FF3"/>
    <w:p w14:paraId="181645BF" w14:textId="05A92C69" w:rsidR="00444EE9" w:rsidRDefault="00000000" w:rsidP="00444EE9">
      <w:pPr>
        <w:pStyle w:val="ListParagraph"/>
        <w:numPr>
          <w:ilvl w:val="0"/>
          <w:numId w:val="1"/>
        </w:numPr>
      </w:pPr>
      <w:hyperlink r:id="rId15" w:history="1">
        <w:r w:rsidR="002D0A4A" w:rsidRPr="00582BC3">
          <w:rPr>
            <w:rStyle w:val="Hyperlink"/>
            <w:b/>
            <w:bCs/>
          </w:rPr>
          <w:t>Architectural</w:t>
        </w:r>
        <w:r w:rsidR="00444EE9" w:rsidRPr="00582BC3">
          <w:rPr>
            <w:rStyle w:val="Hyperlink"/>
            <w:b/>
            <w:bCs/>
          </w:rPr>
          <w:t xml:space="preserve"> Wall Panel</w:t>
        </w:r>
      </w:hyperlink>
      <w:r w:rsidR="00444EE9">
        <w:t xml:space="preserve"> (</w:t>
      </w:r>
      <w:r w:rsidR="006F4384">
        <w:t>AWP</w:t>
      </w:r>
      <w:r w:rsidR="00444EE9">
        <w:t>)</w:t>
      </w:r>
      <w:r w:rsidR="006F4384">
        <w:t xml:space="preserve"> </w:t>
      </w:r>
      <w:r w:rsidR="00444EE9">
        <w:t>s</w:t>
      </w:r>
      <w:r w:rsidR="006F4384">
        <w:t>ystem</w:t>
      </w:r>
      <w:r w:rsidR="00E935D7">
        <w:t xml:space="preserve"> features the look of materials like wood, concrete, and brick</w:t>
      </w:r>
      <w:r w:rsidR="00187F23">
        <w:t xml:space="preserve"> but do not need the associated specialized installation. All products in Nichiha’s AWP lineup </w:t>
      </w:r>
      <w:r w:rsidR="00635B95">
        <w:t xml:space="preserve">feature built-in rainscreens for moisture management and </w:t>
      </w:r>
      <w:r w:rsidR="00187F23">
        <w:t xml:space="preserve">install </w:t>
      </w:r>
      <w:r w:rsidR="00E16696">
        <w:t>on the same hidden track system</w:t>
      </w:r>
      <w:r w:rsidR="00585C8F">
        <w:t xml:space="preserve"> to offer</w:t>
      </w:r>
      <w:r w:rsidR="00E16696">
        <w:t xml:space="preserve"> seamless transitions between</w:t>
      </w:r>
      <w:r w:rsidR="00187F23">
        <w:t xml:space="preserve"> </w:t>
      </w:r>
      <w:r w:rsidR="00E16696">
        <w:t xml:space="preserve">looks. </w:t>
      </w:r>
    </w:p>
    <w:p w14:paraId="56C2578A" w14:textId="09000CAD" w:rsidR="00E74C18" w:rsidRDefault="00000000" w:rsidP="00444EE9">
      <w:pPr>
        <w:pStyle w:val="ListParagraph"/>
        <w:numPr>
          <w:ilvl w:val="0"/>
          <w:numId w:val="1"/>
        </w:numPr>
      </w:pPr>
      <w:hyperlink r:id="rId16" w:history="1">
        <w:r w:rsidR="006F4384" w:rsidRPr="00582BC3">
          <w:rPr>
            <w:rStyle w:val="Hyperlink"/>
            <w:b/>
            <w:bCs/>
          </w:rPr>
          <w:t>Premium Siding</w:t>
        </w:r>
      </w:hyperlink>
      <w:r w:rsidR="00E92C80">
        <w:t xml:space="preserve"> </w:t>
      </w:r>
      <w:r w:rsidR="00CF25E4">
        <w:t>offers</w:t>
      </w:r>
      <w:r w:rsidR="00E92C80">
        <w:t xml:space="preserve"> the </w:t>
      </w:r>
      <w:r w:rsidR="00CF25E4">
        <w:t>timeless</w:t>
      </w:r>
      <w:r w:rsidR="00E92C80">
        <w:t xml:space="preserve"> looks of traditional lap or cedar shake</w:t>
      </w:r>
      <w:r w:rsidR="001E64BE">
        <w:t xml:space="preserve"> </w:t>
      </w:r>
      <w:r w:rsidR="002663E9">
        <w:t xml:space="preserve">cladding </w:t>
      </w:r>
      <w:r w:rsidR="00A01174">
        <w:t xml:space="preserve">but with the resilience of fiber cement. </w:t>
      </w:r>
      <w:r w:rsidR="00382187">
        <w:t xml:space="preserve">These premium products are thicker, which allow for more design flexibility, the ability to miter corners, </w:t>
      </w:r>
      <w:r w:rsidR="00AE3E67">
        <w:t>and</w:t>
      </w:r>
      <w:r w:rsidR="00382187">
        <w:t xml:space="preserve"> deeper shadow lines. Premium Siding offerings are the easiest way to achieve a </w:t>
      </w:r>
      <w:r w:rsidR="00C94373">
        <w:t xml:space="preserve">lasting </w:t>
      </w:r>
      <w:r w:rsidR="00382187">
        <w:t>craftsman look without the associated maintenance.</w:t>
      </w:r>
      <w:r w:rsidR="00624A16">
        <w:t xml:space="preserve"> </w:t>
      </w:r>
    </w:p>
    <w:p w14:paraId="3385C3E1" w14:textId="4BA467BF" w:rsidR="00C618A6" w:rsidRPr="000E6F60" w:rsidRDefault="00000000" w:rsidP="00C365C4">
      <w:pPr>
        <w:pStyle w:val="ListParagraph"/>
        <w:numPr>
          <w:ilvl w:val="0"/>
          <w:numId w:val="1"/>
        </w:numPr>
      </w:pPr>
      <w:hyperlink r:id="rId17" w:history="1">
        <w:r w:rsidR="006F4384" w:rsidRPr="00582BC3">
          <w:rPr>
            <w:rStyle w:val="Hyperlink"/>
            <w:b/>
            <w:bCs/>
          </w:rPr>
          <w:t>NichiProducts</w:t>
        </w:r>
      </w:hyperlink>
      <w:r w:rsidR="002D0D1F">
        <w:rPr>
          <w:b/>
          <w:bCs/>
        </w:rPr>
        <w:t xml:space="preserve"> </w:t>
      </w:r>
      <w:r w:rsidR="00081009">
        <w:t xml:space="preserve">deliver </w:t>
      </w:r>
      <w:r w:rsidR="00A03386" w:rsidRPr="000E6F60">
        <w:t>popular looks like cedar wood grain texture</w:t>
      </w:r>
      <w:r w:rsidR="000E6F60" w:rsidRPr="000E6F60">
        <w:t>s</w:t>
      </w:r>
      <w:r w:rsidR="00A03386" w:rsidRPr="000E6F60">
        <w:t xml:space="preserve"> and board-and-batten </w:t>
      </w:r>
      <w:r w:rsidR="000E6F60" w:rsidRPr="000E6F60">
        <w:t>styles</w:t>
      </w:r>
      <w:r w:rsidR="0039212C" w:rsidRPr="000E6F60">
        <w:t xml:space="preserve">. In the NichiHome lineup, NichiProducts </w:t>
      </w:r>
      <w:r w:rsidR="000E6F60" w:rsidRPr="000E6F60">
        <w:t>round out any aesthetic</w:t>
      </w:r>
      <w:r w:rsidR="00386D1B">
        <w:t xml:space="preserve"> and are resistant to warping, rotting, and pests</w:t>
      </w:r>
      <w:r w:rsidR="00A3195A">
        <w:t xml:space="preserve">, which are </w:t>
      </w:r>
      <w:r w:rsidR="00386D1B">
        <w:t>typical pitfalls of real wood options.</w:t>
      </w:r>
    </w:p>
    <w:p w14:paraId="7FD15C51" w14:textId="77777777" w:rsidR="00C618A6" w:rsidRDefault="00C618A6" w:rsidP="00F60FF3"/>
    <w:p w14:paraId="6CB46986" w14:textId="62B14B5F" w:rsidR="00D765B4" w:rsidRDefault="00951184" w:rsidP="00F60FF3">
      <w:r>
        <w:t>“</w:t>
      </w:r>
      <w:r w:rsidR="00C618A6">
        <w:t xml:space="preserve">Taken together, NichiHome </w:t>
      </w:r>
      <w:r w:rsidR="00EA6A17">
        <w:t>form</w:t>
      </w:r>
      <w:r w:rsidR="00C618A6">
        <w:t>s</w:t>
      </w:r>
      <w:r w:rsidR="00EA6A17">
        <w:t xml:space="preserve"> a complete cladding system </w:t>
      </w:r>
      <w:r w:rsidR="00A02254">
        <w:t>for residential projects small and large</w:t>
      </w:r>
      <w:r w:rsidR="00650C71">
        <w:t xml:space="preserve"> at a variety of price points,” </w:t>
      </w:r>
      <w:r w:rsidR="00AF1C65">
        <w:t>Collins</w:t>
      </w:r>
      <w:r w:rsidR="00650C71">
        <w:t xml:space="preserve"> said. “</w:t>
      </w:r>
      <w:r w:rsidR="00FD77E5">
        <w:t xml:space="preserve">It is the latest way Nichiha is supporting aesthetics of </w:t>
      </w:r>
      <w:r w:rsidR="00791061">
        <w:t xml:space="preserve">virtually </w:t>
      </w:r>
      <w:r w:rsidR="00FD77E5">
        <w:t xml:space="preserve">any kind through an unmatched </w:t>
      </w:r>
      <w:r w:rsidR="0033776B">
        <w:t>selection</w:t>
      </w:r>
      <w:r w:rsidR="00FD77E5">
        <w:t xml:space="preserve"> of styles, colors, and textures.</w:t>
      </w:r>
      <w:r w:rsidR="00C278E3">
        <w:t xml:space="preserve"> It </w:t>
      </w:r>
      <w:r w:rsidR="002D0A4A">
        <w:t xml:space="preserve">also </w:t>
      </w:r>
      <w:r w:rsidR="00C278E3">
        <w:t xml:space="preserve">demonstrates how our broad product portfolio </w:t>
      </w:r>
      <w:r w:rsidR="00A1225F">
        <w:t xml:space="preserve">can be </w:t>
      </w:r>
      <w:r w:rsidR="00AE2B4E">
        <w:t>carefully integrated to deliver reliability</w:t>
      </w:r>
      <w:r w:rsidR="002D0A4A">
        <w:t xml:space="preserve"> and durability.</w:t>
      </w:r>
      <w:r w:rsidR="00650C71">
        <w:t>”</w:t>
      </w:r>
      <w:r w:rsidR="00FD77E5">
        <w:t xml:space="preserve"> </w:t>
      </w:r>
    </w:p>
    <w:p w14:paraId="795BBB5A" w14:textId="77777777" w:rsidR="00A02254" w:rsidRDefault="00A02254" w:rsidP="00F60FF3"/>
    <w:p w14:paraId="5497EA64" w14:textId="22C7EEA3" w:rsidR="00BB0B71" w:rsidRDefault="00FD77E5" w:rsidP="00F60FF3">
      <w:r>
        <w:t xml:space="preserve">As a medium, fiber cement can closely mimic traditional building materials like wood, masonry, concrete, stucco, and more. This allows Nichiha products to offer the same looks with added durability </w:t>
      </w:r>
      <w:r w:rsidR="00C841AC">
        <w:t xml:space="preserve">while also being </w:t>
      </w:r>
      <w:r>
        <w:t>free from the pitfalls associated with the traditional material. Nichiha products are tough</w:t>
      </w:r>
      <w:r w:rsidR="00A7A76E">
        <w:t xml:space="preserve"> and</w:t>
      </w:r>
      <w:r w:rsidR="005256A6">
        <w:t xml:space="preserve"> resistant to fire, rot, and pests. </w:t>
      </w:r>
      <w:r w:rsidR="00A029EA">
        <w:t>Plus, all three products are Miami-Dade certified—</w:t>
      </w:r>
      <w:r w:rsidR="00475C6D">
        <w:t xml:space="preserve">a high bar for building materials to achieve for </w:t>
      </w:r>
      <w:r w:rsidR="00A029EA">
        <w:t>sto</w:t>
      </w:r>
      <w:r w:rsidR="005C2DE5">
        <w:t>r</w:t>
      </w:r>
      <w:r w:rsidR="00A029EA">
        <w:t xml:space="preserve">m and wind </w:t>
      </w:r>
      <w:r w:rsidR="00475C6D">
        <w:t>resilience</w:t>
      </w:r>
      <w:r w:rsidR="00A029EA">
        <w:t xml:space="preserve">. </w:t>
      </w:r>
    </w:p>
    <w:p w14:paraId="3F03EB02" w14:textId="77777777" w:rsidR="00BB0B71" w:rsidRDefault="00BB0B71" w:rsidP="00F60FF3"/>
    <w:p w14:paraId="5FCD0A38" w14:textId="6D9C82B7" w:rsidR="00570203" w:rsidRDefault="00200A61">
      <w:r>
        <w:t xml:space="preserve">AWP </w:t>
      </w:r>
      <w:r w:rsidR="3BCEF704">
        <w:t xml:space="preserve">products </w:t>
      </w:r>
      <w:r>
        <w:t xml:space="preserve">install </w:t>
      </w:r>
      <w:r w:rsidR="29D6450D">
        <w:t>uniformly</w:t>
      </w:r>
      <w:r>
        <w:t xml:space="preserve"> with the brand’s </w:t>
      </w:r>
      <w:hyperlink r:id="rId18" w:history="1">
        <w:r w:rsidRPr="00582BC3">
          <w:rPr>
            <w:rStyle w:val="Hyperlink"/>
          </w:rPr>
          <w:t>Ultimate Clip System</w:t>
        </w:r>
      </w:hyperlink>
      <w:r>
        <w:t>. Such features can help designers and builders quickly realize a sought-after aesthetic without the need for specialized labor.</w:t>
      </w:r>
    </w:p>
    <w:p w14:paraId="6DE94B84" w14:textId="77777777" w:rsidR="00570203" w:rsidRDefault="00570203"/>
    <w:p w14:paraId="2A02E97D" w14:textId="02B14E94" w:rsidR="00570203" w:rsidRDefault="00200A61">
      <w:r>
        <w:t>For more information</w:t>
      </w:r>
      <w:r w:rsidR="005256A6">
        <w:t xml:space="preserve">, visit: </w:t>
      </w:r>
      <w:hyperlink r:id="rId19" w:history="1">
        <w:r w:rsidR="005256A6" w:rsidRPr="00582BC3">
          <w:rPr>
            <w:rStyle w:val="Hyperlink"/>
          </w:rPr>
          <w:t>https://www.nichiha.com/nichi-home</w:t>
        </w:r>
      </w:hyperlink>
      <w:r w:rsidR="005C2DE5">
        <w:t>.</w:t>
      </w:r>
    </w:p>
    <w:p w14:paraId="4CC4256B" w14:textId="77777777" w:rsidR="00570203" w:rsidRDefault="00570203"/>
    <w:p w14:paraId="1BDC5EE1" w14:textId="77777777" w:rsidR="00570203" w:rsidRDefault="00200A61">
      <w:pPr>
        <w:jc w:val="center"/>
      </w:pPr>
      <w:r>
        <w:t>###</w:t>
      </w:r>
    </w:p>
    <w:p w14:paraId="70308B84" w14:textId="77777777" w:rsidR="00570203" w:rsidRDefault="00570203"/>
    <w:p w14:paraId="1165467C" w14:textId="77777777" w:rsidR="00570203" w:rsidRDefault="00200A61">
      <w:r>
        <w:rPr>
          <w:b/>
        </w:rPr>
        <w:t>About Nichiha USA</w:t>
      </w:r>
    </w:p>
    <w:p w14:paraId="754DBC84" w14:textId="7FD543C5" w:rsidR="00570203" w:rsidRDefault="00200A61">
      <w:pPr>
        <w:rPr>
          <w:rFonts w:ascii="Calibri" w:eastAsia="Calibri" w:hAnsi="Calibri" w:cs="Calibri"/>
          <w:sz w:val="22"/>
          <w:szCs w:val="22"/>
        </w:rPr>
      </w:pPr>
      <w:r>
        <w:t>Nichiha USA, a subsidiary of Nichiha Corporation, is a leading manufacturer of high-functioning cladding for commercial and residential building applications. Founded in Japan in 1956, Nichiha now employs over 2800 employees at 13 locations worldwide. Nichiha creates long-term value for architects, builders and contractors through building material solutions that are durable and available in a breadth of colors, styles and textures, with customized support to meet any specification and help customers get the most out of their projects. To learn more, visit </w:t>
      </w:r>
      <w:hyperlink r:id="rId20" w:history="1">
        <w:r w:rsidRPr="00A72D46">
          <w:rPr>
            <w:rStyle w:val="Hyperlink"/>
          </w:rPr>
          <w:t>www.nichiha.com</w:t>
        </w:r>
      </w:hyperlink>
      <w:r>
        <w:t>.</w:t>
      </w:r>
    </w:p>
    <w:sectPr w:rsidR="00570203" w:rsidSect="00C365C4">
      <w:headerReference w:type="default" r:id="rId21"/>
      <w:footerReference w:type="default" r:id="rId22"/>
      <w:pgSz w:w="12240" w:h="15840"/>
      <w:pgMar w:top="252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F83A0" w14:textId="77777777" w:rsidR="003942B6" w:rsidRDefault="003942B6">
      <w:r>
        <w:separator/>
      </w:r>
    </w:p>
  </w:endnote>
  <w:endnote w:type="continuationSeparator" w:id="0">
    <w:p w14:paraId="4F1C5421" w14:textId="77777777" w:rsidR="003942B6" w:rsidRDefault="003942B6">
      <w:r>
        <w:continuationSeparator/>
      </w:r>
    </w:p>
  </w:endnote>
  <w:endnote w:type="continuationNotice" w:id="1">
    <w:p w14:paraId="49CD7541" w14:textId="77777777" w:rsidR="003942B6" w:rsidRDefault="00394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AC91F" w14:textId="77777777" w:rsidR="00570203" w:rsidRDefault="00200A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3B3838"/>
        <w:sz w:val="18"/>
        <w:szCs w:val="18"/>
      </w:rPr>
    </w:pPr>
    <w:r>
      <w:rPr>
        <w:rFonts w:ascii="Open Sans" w:eastAsia="Open Sans" w:hAnsi="Open Sans" w:cs="Open Sans"/>
        <w:color w:val="3B3838"/>
        <w:sz w:val="18"/>
        <w:szCs w:val="18"/>
      </w:rPr>
      <w:t>6465 E Johns Crossing, Suite 250, Johns Creek, GA 30097</w:t>
    </w:r>
  </w:p>
  <w:p w14:paraId="0E02AB4B" w14:textId="77777777" w:rsidR="00570203" w:rsidRDefault="00570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2D0CF" w14:textId="77777777" w:rsidR="003942B6" w:rsidRDefault="003942B6">
      <w:r>
        <w:separator/>
      </w:r>
    </w:p>
  </w:footnote>
  <w:footnote w:type="continuationSeparator" w:id="0">
    <w:p w14:paraId="6E83BB10" w14:textId="77777777" w:rsidR="003942B6" w:rsidRDefault="003942B6">
      <w:r>
        <w:continuationSeparator/>
      </w:r>
    </w:p>
  </w:footnote>
  <w:footnote w:type="continuationNotice" w:id="1">
    <w:p w14:paraId="43AB132F" w14:textId="77777777" w:rsidR="003942B6" w:rsidRDefault="00394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43FB" w14:textId="77777777" w:rsidR="00570203" w:rsidRDefault="00200A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50CDF0" wp14:editId="07B34888">
          <wp:simplePos x="0" y="0"/>
          <wp:positionH relativeFrom="page">
            <wp:align>center</wp:align>
          </wp:positionH>
          <wp:positionV relativeFrom="paragraph">
            <wp:posOffset>14956</wp:posOffset>
          </wp:positionV>
          <wp:extent cx="740664" cy="822960"/>
          <wp:effectExtent l="0" t="0" r="0" b="2540"/>
          <wp:wrapNone/>
          <wp:docPr id="104743058" name="Picture 1047430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664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A24FA"/>
    <w:multiLevelType w:val="hybridMultilevel"/>
    <w:tmpl w:val="8B96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07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03"/>
    <w:rsid w:val="0004571B"/>
    <w:rsid w:val="00066AE7"/>
    <w:rsid w:val="00076CBE"/>
    <w:rsid w:val="00081009"/>
    <w:rsid w:val="000812B0"/>
    <w:rsid w:val="000E27FB"/>
    <w:rsid w:val="000E6F60"/>
    <w:rsid w:val="00120963"/>
    <w:rsid w:val="00132C19"/>
    <w:rsid w:val="00136791"/>
    <w:rsid w:val="00153B8F"/>
    <w:rsid w:val="00160788"/>
    <w:rsid w:val="00187F23"/>
    <w:rsid w:val="001926C7"/>
    <w:rsid w:val="001C6C2B"/>
    <w:rsid w:val="001D30CE"/>
    <w:rsid w:val="001E2995"/>
    <w:rsid w:val="001E5B9F"/>
    <w:rsid w:val="001E64BE"/>
    <w:rsid w:val="00200A61"/>
    <w:rsid w:val="00210B87"/>
    <w:rsid w:val="00210E3C"/>
    <w:rsid w:val="00263BA5"/>
    <w:rsid w:val="002663E9"/>
    <w:rsid w:val="002924A3"/>
    <w:rsid w:val="002D0A4A"/>
    <w:rsid w:val="002D0D1F"/>
    <w:rsid w:val="002D1EBA"/>
    <w:rsid w:val="00317B64"/>
    <w:rsid w:val="0033776B"/>
    <w:rsid w:val="00347437"/>
    <w:rsid w:val="0037048D"/>
    <w:rsid w:val="00375838"/>
    <w:rsid w:val="00382187"/>
    <w:rsid w:val="00386D1B"/>
    <w:rsid w:val="0039212C"/>
    <w:rsid w:val="003942B6"/>
    <w:rsid w:val="003A1457"/>
    <w:rsid w:val="003B545C"/>
    <w:rsid w:val="003E2CED"/>
    <w:rsid w:val="003F70A4"/>
    <w:rsid w:val="004129BB"/>
    <w:rsid w:val="0042568D"/>
    <w:rsid w:val="00426E3F"/>
    <w:rsid w:val="004320E1"/>
    <w:rsid w:val="004348D1"/>
    <w:rsid w:val="00444B16"/>
    <w:rsid w:val="00444EE9"/>
    <w:rsid w:val="004745D6"/>
    <w:rsid w:val="00475C6D"/>
    <w:rsid w:val="00495A39"/>
    <w:rsid w:val="004A6E2D"/>
    <w:rsid w:val="004B15E7"/>
    <w:rsid w:val="00506DB1"/>
    <w:rsid w:val="005256A6"/>
    <w:rsid w:val="0053034C"/>
    <w:rsid w:val="00570203"/>
    <w:rsid w:val="00582BC3"/>
    <w:rsid w:val="00585C8F"/>
    <w:rsid w:val="00596424"/>
    <w:rsid w:val="005C2DE5"/>
    <w:rsid w:val="00624A16"/>
    <w:rsid w:val="00635B95"/>
    <w:rsid w:val="00650C71"/>
    <w:rsid w:val="00653113"/>
    <w:rsid w:val="00672163"/>
    <w:rsid w:val="006B375D"/>
    <w:rsid w:val="006D7EF1"/>
    <w:rsid w:val="006F22FE"/>
    <w:rsid w:val="006F36CB"/>
    <w:rsid w:val="006F4384"/>
    <w:rsid w:val="00716038"/>
    <w:rsid w:val="00761A59"/>
    <w:rsid w:val="00774D99"/>
    <w:rsid w:val="007769D2"/>
    <w:rsid w:val="00791061"/>
    <w:rsid w:val="00791160"/>
    <w:rsid w:val="00792494"/>
    <w:rsid w:val="00795404"/>
    <w:rsid w:val="007B3EBD"/>
    <w:rsid w:val="007C539D"/>
    <w:rsid w:val="007E183D"/>
    <w:rsid w:val="00802015"/>
    <w:rsid w:val="00865528"/>
    <w:rsid w:val="00891A2F"/>
    <w:rsid w:val="008A0073"/>
    <w:rsid w:val="008D3478"/>
    <w:rsid w:val="008F60BC"/>
    <w:rsid w:val="00907C6D"/>
    <w:rsid w:val="009333AA"/>
    <w:rsid w:val="0093705B"/>
    <w:rsid w:val="00942009"/>
    <w:rsid w:val="00951184"/>
    <w:rsid w:val="009C18A8"/>
    <w:rsid w:val="009C44BA"/>
    <w:rsid w:val="00A01174"/>
    <w:rsid w:val="00A02254"/>
    <w:rsid w:val="00A029EA"/>
    <w:rsid w:val="00A03386"/>
    <w:rsid w:val="00A048B6"/>
    <w:rsid w:val="00A1225F"/>
    <w:rsid w:val="00A2701F"/>
    <w:rsid w:val="00A3195A"/>
    <w:rsid w:val="00A65178"/>
    <w:rsid w:val="00A72D46"/>
    <w:rsid w:val="00A7A76E"/>
    <w:rsid w:val="00AB518D"/>
    <w:rsid w:val="00AE2B4E"/>
    <w:rsid w:val="00AE3E67"/>
    <w:rsid w:val="00AF1C65"/>
    <w:rsid w:val="00B11C85"/>
    <w:rsid w:val="00B176D7"/>
    <w:rsid w:val="00B17DD8"/>
    <w:rsid w:val="00B21242"/>
    <w:rsid w:val="00B31CD2"/>
    <w:rsid w:val="00B51374"/>
    <w:rsid w:val="00BA2A02"/>
    <w:rsid w:val="00BB0B71"/>
    <w:rsid w:val="00BB110B"/>
    <w:rsid w:val="00BC5603"/>
    <w:rsid w:val="00BE3930"/>
    <w:rsid w:val="00C0216E"/>
    <w:rsid w:val="00C278E3"/>
    <w:rsid w:val="00C365C4"/>
    <w:rsid w:val="00C4046B"/>
    <w:rsid w:val="00C51CCD"/>
    <w:rsid w:val="00C618A6"/>
    <w:rsid w:val="00C841AC"/>
    <w:rsid w:val="00C910D1"/>
    <w:rsid w:val="00C94373"/>
    <w:rsid w:val="00CA7C90"/>
    <w:rsid w:val="00CC0A7E"/>
    <w:rsid w:val="00CC4A4D"/>
    <w:rsid w:val="00CD2ADB"/>
    <w:rsid w:val="00CE597B"/>
    <w:rsid w:val="00CF25E4"/>
    <w:rsid w:val="00D02E01"/>
    <w:rsid w:val="00D0786B"/>
    <w:rsid w:val="00D30CD3"/>
    <w:rsid w:val="00D36E80"/>
    <w:rsid w:val="00D55827"/>
    <w:rsid w:val="00D62512"/>
    <w:rsid w:val="00D765B4"/>
    <w:rsid w:val="00DA7B71"/>
    <w:rsid w:val="00DB1103"/>
    <w:rsid w:val="00DC2FC4"/>
    <w:rsid w:val="00DE7AEB"/>
    <w:rsid w:val="00DF4A8D"/>
    <w:rsid w:val="00DF6B6F"/>
    <w:rsid w:val="00E16696"/>
    <w:rsid w:val="00E1701F"/>
    <w:rsid w:val="00E74C18"/>
    <w:rsid w:val="00E92C80"/>
    <w:rsid w:val="00E935D7"/>
    <w:rsid w:val="00EA6A17"/>
    <w:rsid w:val="00F31146"/>
    <w:rsid w:val="00F60FF3"/>
    <w:rsid w:val="00F879E8"/>
    <w:rsid w:val="00FC5426"/>
    <w:rsid w:val="00FD77E5"/>
    <w:rsid w:val="00FF2D77"/>
    <w:rsid w:val="117862FA"/>
    <w:rsid w:val="1E3188EA"/>
    <w:rsid w:val="29D6450D"/>
    <w:rsid w:val="3BCEF704"/>
    <w:rsid w:val="657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A2560"/>
  <w15:docId w15:val="{035BBD2B-6289-2E4A-8740-A6C806AA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2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163"/>
  </w:style>
  <w:style w:type="paragraph" w:styleId="Footer">
    <w:name w:val="footer"/>
    <w:basedOn w:val="Normal"/>
    <w:link w:val="FooterChar"/>
    <w:uiPriority w:val="99"/>
    <w:unhideWhenUsed/>
    <w:rsid w:val="00672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163"/>
  </w:style>
  <w:style w:type="character" w:styleId="Hyperlink">
    <w:name w:val="Hyperlink"/>
    <w:basedOn w:val="DefaultParagraphFont"/>
    <w:uiPriority w:val="99"/>
    <w:unhideWhenUsed/>
    <w:rsid w:val="00F311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1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9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216E"/>
  </w:style>
  <w:style w:type="paragraph" w:styleId="ListParagraph">
    <w:name w:val="List Paragraph"/>
    <w:basedOn w:val="Normal"/>
    <w:uiPriority w:val="34"/>
    <w:qFormat/>
    <w:rsid w:val="00444E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B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chiha.com/?&amp;utm_source=download&amp;utm_medium=referral&amp;utm_campaign=nichihome&amp;utm_content=homepage" TargetMode="External"/><Relationship Id="rId18" Type="http://schemas.openxmlformats.org/officeDocument/2006/relationships/hyperlink" Target="https://www.nichiha.com/systems-solutions?&amp;utm_source=download&amp;utm_medium=referral&amp;utm_campaign=nichihome&amp;utm_content=ultimate_clip_syste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bldpressroom.com/nichiha/nichihome" TargetMode="External"/><Relationship Id="rId17" Type="http://schemas.openxmlformats.org/officeDocument/2006/relationships/hyperlink" Target="https://www.nichiha.com/products/nichiproducts?&amp;utm_source=download&amp;utm_medium=referral&amp;utm_campaign=nichihome&amp;utm_content=nichiprodu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chiha.com/products/premium-plank-siding?&amp;utm_source=download&amp;utm_medium=referral&amp;utm_campaign=nichihome&amp;utm_content=premium_siding" TargetMode="External"/><Relationship Id="rId20" Type="http://schemas.openxmlformats.org/officeDocument/2006/relationships/hyperlink" Target="https://www.nichiha.com/nichi-home?&amp;utm_source=download&amp;utm_medium=referral&amp;utm_campaign=nichihome&amp;utm_content=nichiho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an.mcfarland@bld-marketing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ichiha.com/products/architectural-wall-panels?&amp;utm_source=download&amp;utm_medium=referral&amp;utm_campaign=nichihome&amp;utm_content=awp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ichiha.com/nichi-home?&amp;utm_source=download&amp;utm_medium=referral&amp;utm_campaign=nichihome&amp;utm_content=nichiho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hiha.com/nichi-home?&amp;utm_source=download&amp;utm_medium=referral&amp;utm_campaign=nichihome&amp;utm_content=nichihom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0" ma:contentTypeDescription="Create a new document." ma:contentTypeScope="" ma:versionID="5eb99534da8de7a20786ba5f8aaad96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6b37992a39029e74ceba30738ccad04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s2CpUwocWjUNHnJ1OFp48WxnbQ==">CgMxLjA4AHIhMTB2R2lMOHRYTHZsNlVGNnJObU9zNWlITEVaS1hURWpO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b6fa3-9fc5-469b-8b9a-3e2156be0a31">
      <Terms xmlns="http://schemas.microsoft.com/office/infopath/2007/PartnerControls"/>
    </lcf76f155ced4ddcb4097134ff3c332f>
    <_Flow_SignoffStatus xmlns="6e7b6fa3-9fc5-469b-8b9a-3e2156be0a31" xsi:nil="true"/>
    <TaxCatchAll xmlns="14190d81-e954-4a4b-a9da-a1b9b9dc59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9E2E9-D662-445B-96D6-C8217B855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D509945-98C8-469A-B1FC-838FB88B90E2}">
  <ds:schemaRefs>
    <ds:schemaRef ds:uri="http://schemas.microsoft.com/office/2006/metadata/properties"/>
    <ds:schemaRef ds:uri="http://schemas.microsoft.com/office/infopath/2007/PartnerControls"/>
    <ds:schemaRef ds:uri="6e7b6fa3-9fc5-469b-8b9a-3e2156be0a31"/>
    <ds:schemaRef ds:uri="14190d81-e954-4a4b-a9da-a1b9b9dc5916"/>
  </ds:schemaRefs>
</ds:datastoreItem>
</file>

<file path=customXml/itemProps4.xml><?xml version="1.0" encoding="utf-8"?>
<ds:datastoreItem xmlns:ds="http://schemas.openxmlformats.org/officeDocument/2006/customXml" ds:itemID="{17844B8A-5A55-4145-9118-D29F94358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Links>
    <vt:vector size="36" baseType="variant">
      <vt:variant>
        <vt:i4>1376283</vt:i4>
      </vt:variant>
      <vt:variant>
        <vt:i4>15</vt:i4>
      </vt:variant>
      <vt:variant>
        <vt:i4>0</vt:i4>
      </vt:variant>
      <vt:variant>
        <vt:i4>5</vt:i4>
      </vt:variant>
      <vt:variant>
        <vt:lpwstr>https://cts.businesswire.com/ct/CT?id=smartlink&amp;url=http%3A%2F%2Fwww.nichiha.com&amp;esheet=52571229&amp;newsitemid=20220201005108&amp;lan=en-US&amp;anchor=www.nichiha.com&amp;index=4&amp;md5=88454861d853bbcb839db9054b0bf745</vt:lpwstr>
      </vt:variant>
      <vt:variant>
        <vt:lpwstr/>
      </vt:variant>
      <vt:variant>
        <vt:i4>6881322</vt:i4>
      </vt:variant>
      <vt:variant>
        <vt:i4>12</vt:i4>
      </vt:variant>
      <vt:variant>
        <vt:i4>0</vt:i4>
      </vt:variant>
      <vt:variant>
        <vt:i4>5</vt:i4>
      </vt:variant>
      <vt:variant>
        <vt:lpwstr>https://www.nichiha.com/nichi-home</vt:lpwstr>
      </vt:variant>
      <vt:variant>
        <vt:lpwstr/>
      </vt:variant>
      <vt:variant>
        <vt:i4>2031705</vt:i4>
      </vt:variant>
      <vt:variant>
        <vt:i4>9</vt:i4>
      </vt:variant>
      <vt:variant>
        <vt:i4>0</vt:i4>
      </vt:variant>
      <vt:variant>
        <vt:i4>5</vt:i4>
      </vt:variant>
      <vt:variant>
        <vt:lpwstr>https://www.nichiha.com/systems-solutions</vt:lpwstr>
      </vt:variant>
      <vt:variant>
        <vt:lpwstr/>
      </vt:variant>
      <vt:variant>
        <vt:i4>6881322</vt:i4>
      </vt:variant>
      <vt:variant>
        <vt:i4>6</vt:i4>
      </vt:variant>
      <vt:variant>
        <vt:i4>0</vt:i4>
      </vt:variant>
      <vt:variant>
        <vt:i4>5</vt:i4>
      </vt:variant>
      <vt:variant>
        <vt:lpwstr>https://www.nichiha.com/nichi-home</vt:lpwstr>
      </vt:variant>
      <vt:variant>
        <vt:lpwstr/>
      </vt:variant>
      <vt:variant>
        <vt:i4>5177419</vt:i4>
      </vt:variant>
      <vt:variant>
        <vt:i4>3</vt:i4>
      </vt:variant>
      <vt:variant>
        <vt:i4>0</vt:i4>
      </vt:variant>
      <vt:variant>
        <vt:i4>5</vt:i4>
      </vt:variant>
      <vt:variant>
        <vt:lpwstr>https://www.nichiha.com/</vt:lpwstr>
      </vt:variant>
      <vt:variant>
        <vt:lpwstr/>
      </vt:variant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mailto:sean.mcfarland@bld-marketing.com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Donaldson</dc:creator>
  <cp:keywords/>
  <cp:lastModifiedBy>Sean McFarland</cp:lastModifiedBy>
  <cp:revision>7</cp:revision>
  <dcterms:created xsi:type="dcterms:W3CDTF">2024-08-22T13:47:00Z</dcterms:created>
  <dcterms:modified xsi:type="dcterms:W3CDTF">2024-09-09T15:27:00Z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MediaServiceImageTags">
    <vt:lpwstr/>
  </property>
</Properties>
</file>