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68F6F" w14:textId="77777777" w:rsidR="00BC58BF" w:rsidRPr="004C5993" w:rsidRDefault="00BC58BF" w:rsidP="00BC58BF">
      <w:pPr>
        <w:rPr>
          <w:rFonts w:ascii="Times New Roman" w:eastAsia="Times New Roman" w:hAnsi="Times New Roman" w:cs="Times New Roman"/>
          <w:b/>
          <w:bCs/>
        </w:rPr>
      </w:pPr>
      <w:r>
        <w:rPr>
          <w:rFonts w:ascii="Times New Roman" w:hAnsi="Times New Roman"/>
          <w:b/>
          <w:bCs/>
        </w:rPr>
        <w:t>For Immediate Release</w:t>
      </w:r>
    </w:p>
    <w:p w14:paraId="3D297E13" w14:textId="35519DCF" w:rsidR="00BC58BF" w:rsidRPr="00245AEA" w:rsidRDefault="00BC58BF" w:rsidP="00BC58BF">
      <w:pPr>
        <w:rPr>
          <w:rFonts w:ascii="Times New Roman" w:eastAsia="Times New Roman" w:hAnsi="Times New Roman" w:cs="Times New Roman"/>
        </w:rPr>
      </w:pPr>
      <w:r w:rsidRPr="004C5993">
        <w:rPr>
          <w:rFonts w:ascii="Times New Roman" w:hAnsi="Times New Roman"/>
          <w:b/>
          <w:bCs/>
        </w:rPr>
        <w:t>Contact:</w:t>
      </w:r>
      <w:r>
        <w:rPr>
          <w:rFonts w:ascii="Times New Roman" w:hAnsi="Times New Roman"/>
          <w:b/>
          <w:bCs/>
        </w:rPr>
        <w:t xml:space="preserve"> </w:t>
      </w:r>
      <w:r>
        <w:rPr>
          <w:rFonts w:ascii="Times New Roman" w:hAnsi="Times New Roman"/>
          <w:bCs/>
        </w:rPr>
        <w:t xml:space="preserve">Jake Michalski, </w:t>
      </w:r>
      <w:r w:rsidR="00526B53">
        <w:rPr>
          <w:rFonts w:ascii="Times New Roman" w:hAnsi="Times New Roman"/>
          <w:bCs/>
        </w:rPr>
        <w:t>BLD Marketing</w:t>
      </w:r>
    </w:p>
    <w:p w14:paraId="7BD67657" w14:textId="4CFF4BCC" w:rsidR="00BC58BF" w:rsidRPr="00245AEA" w:rsidRDefault="00BC58BF" w:rsidP="00BC58BF">
      <w:pPr>
        <w:rPr>
          <w:rFonts w:ascii="Times New Roman" w:eastAsia="Times New Roman" w:hAnsi="Times New Roman" w:cs="Times New Roman"/>
        </w:rPr>
      </w:pPr>
      <w:r w:rsidRPr="004C5993">
        <w:rPr>
          <w:rFonts w:ascii="Times New Roman" w:hAnsi="Times New Roman"/>
          <w:b/>
          <w:bCs/>
        </w:rPr>
        <w:t>Phone:</w:t>
      </w:r>
      <w:r>
        <w:rPr>
          <w:rFonts w:ascii="Times New Roman" w:hAnsi="Times New Roman"/>
          <w:b/>
          <w:bCs/>
        </w:rPr>
        <w:t xml:space="preserve"> </w:t>
      </w:r>
      <w:r w:rsidR="00BA6C3E" w:rsidRPr="00BA6C3E">
        <w:rPr>
          <w:rFonts w:ascii="Times New Roman" w:hAnsi="Times New Roman"/>
        </w:rPr>
        <w:t>(412) 347-8023</w:t>
      </w:r>
      <w:r w:rsidRPr="004C5993">
        <w:rPr>
          <w:rFonts w:ascii="Times New Roman" w:hAnsi="Times New Roman"/>
          <w:b/>
          <w:bCs/>
        </w:rPr>
        <w:t xml:space="preserve"> E-mail: </w:t>
      </w:r>
      <w:hyperlink r:id="rId6" w:history="1">
        <w:r w:rsidR="00394368">
          <w:rPr>
            <w:rStyle w:val="Hyperlink"/>
            <w:rFonts w:ascii="Times New Roman" w:hAnsi="Times New Roman"/>
            <w:bCs/>
          </w:rPr>
          <w:t>jake.michalski@bld-marketing.com</w:t>
        </w:r>
      </w:hyperlink>
      <w:r>
        <w:rPr>
          <w:rFonts w:ascii="Times New Roman" w:hAnsi="Times New Roman"/>
          <w:bCs/>
        </w:rPr>
        <w:t xml:space="preserve"> </w:t>
      </w:r>
    </w:p>
    <w:p w14:paraId="6D86E6D5" w14:textId="47575DF7" w:rsidR="00BC58BF" w:rsidRPr="002D4133" w:rsidRDefault="00BC58BF" w:rsidP="00BC58BF">
      <w:pPr>
        <w:rPr>
          <w:rFonts w:ascii="Times New Roman" w:eastAsia="Times New Roman" w:hAnsi="Times New Roman" w:cs="Times New Roman"/>
        </w:rPr>
      </w:pPr>
      <w:r w:rsidRPr="004C5993">
        <w:rPr>
          <w:rFonts w:ascii="Times New Roman" w:hAnsi="Times New Roman"/>
          <w:b/>
          <w:bCs/>
        </w:rPr>
        <w:t xml:space="preserve">Date: </w:t>
      </w:r>
      <w:r w:rsidR="00226A09">
        <w:rPr>
          <w:rFonts w:ascii="Times New Roman" w:hAnsi="Times New Roman"/>
          <w:bCs/>
        </w:rPr>
        <w:t xml:space="preserve">November </w:t>
      </w:r>
      <w:r w:rsidR="00B31095">
        <w:rPr>
          <w:rFonts w:ascii="Times New Roman" w:hAnsi="Times New Roman"/>
          <w:bCs/>
        </w:rPr>
        <w:t>18</w:t>
      </w:r>
      <w:r>
        <w:rPr>
          <w:rFonts w:ascii="Times New Roman" w:hAnsi="Times New Roman"/>
          <w:bCs/>
        </w:rPr>
        <w:t>, 20</w:t>
      </w:r>
      <w:r w:rsidR="00394368">
        <w:rPr>
          <w:rFonts w:ascii="Times New Roman" w:hAnsi="Times New Roman"/>
          <w:bCs/>
        </w:rPr>
        <w:t>20</w:t>
      </w:r>
    </w:p>
    <w:p w14:paraId="6B5263B3" w14:textId="0B7C05A3" w:rsidR="00BC58BF" w:rsidRPr="004C5993" w:rsidRDefault="00BC58BF" w:rsidP="00BC58BF">
      <w:pPr>
        <w:rPr>
          <w:rFonts w:ascii="Times New Roman" w:eastAsia="Times New Roman" w:hAnsi="Times New Roman" w:cs="Times New Roman"/>
        </w:rPr>
      </w:pPr>
      <w:r w:rsidRPr="004C5993">
        <w:rPr>
          <w:rFonts w:ascii="Times New Roman" w:hAnsi="Times New Roman"/>
          <w:b/>
          <w:bCs/>
        </w:rPr>
        <w:t>Photos:</w:t>
      </w:r>
      <w:r w:rsidR="00394368">
        <w:rPr>
          <w:rFonts w:ascii="Times New Roman" w:hAnsi="Times New Roman"/>
          <w:b/>
          <w:bCs/>
        </w:rPr>
        <w:t xml:space="preserve"> </w:t>
      </w:r>
      <w:hyperlink r:id="rId7" w:history="1">
        <w:r w:rsidR="00226A09">
          <w:rPr>
            <w:rStyle w:val="Hyperlink"/>
            <w:rFonts w:ascii="Times New Roman" w:hAnsi="Times New Roman"/>
          </w:rPr>
          <w:t>http://bldpressroom.com/ellison/vermella-union</w:t>
        </w:r>
      </w:hyperlink>
    </w:p>
    <w:p w14:paraId="52C7C0A3" w14:textId="77777777" w:rsidR="00BC58BF" w:rsidRPr="004C5993" w:rsidRDefault="00BC58BF" w:rsidP="00BC58BF">
      <w:pPr>
        <w:rPr>
          <w:rFonts w:ascii="Times New Roman" w:eastAsia="Times New Roman" w:hAnsi="Times New Roman" w:cs="Times New Roman"/>
        </w:rPr>
      </w:pPr>
    </w:p>
    <w:p w14:paraId="54361BBC" w14:textId="478A7C0C" w:rsidR="00BC58BF" w:rsidRPr="00394368" w:rsidRDefault="00BC58BF" w:rsidP="00BC58BF">
      <w:pPr>
        <w:jc w:val="center"/>
        <w:rPr>
          <w:rFonts w:ascii="Times New Roman" w:hAnsi="Times New Roman"/>
        </w:rPr>
      </w:pPr>
    </w:p>
    <w:p w14:paraId="611FDFF2" w14:textId="77777777" w:rsidR="008E6D57" w:rsidRDefault="005211F3" w:rsidP="008E6D57">
      <w:pPr>
        <w:jc w:val="center"/>
        <w:rPr>
          <w:rFonts w:ascii="Times New Roman" w:hAnsi="Times New Roman"/>
          <w:b/>
          <w:bCs/>
        </w:rPr>
      </w:pPr>
      <w:r>
        <w:rPr>
          <w:rFonts w:ascii="Times New Roman" w:hAnsi="Times New Roman"/>
          <w:b/>
          <w:bCs/>
        </w:rPr>
        <w:t xml:space="preserve">Ellison Doors </w:t>
      </w:r>
      <w:r w:rsidR="00E72319">
        <w:rPr>
          <w:rFonts w:ascii="Times New Roman" w:hAnsi="Times New Roman"/>
          <w:b/>
          <w:bCs/>
        </w:rPr>
        <w:t xml:space="preserve">Serve </w:t>
      </w:r>
      <w:r w:rsidR="0050020D">
        <w:rPr>
          <w:rFonts w:ascii="Times New Roman" w:hAnsi="Times New Roman"/>
          <w:b/>
          <w:bCs/>
        </w:rPr>
        <w:t>as First Impression</w:t>
      </w:r>
      <w:r w:rsidR="008E6D57">
        <w:rPr>
          <w:rFonts w:ascii="Times New Roman" w:hAnsi="Times New Roman"/>
          <w:b/>
          <w:bCs/>
        </w:rPr>
        <w:t xml:space="preserve"> </w:t>
      </w:r>
      <w:r w:rsidR="0050020D">
        <w:rPr>
          <w:rFonts w:ascii="Times New Roman" w:hAnsi="Times New Roman"/>
          <w:b/>
          <w:bCs/>
        </w:rPr>
        <w:t>for</w:t>
      </w:r>
    </w:p>
    <w:p w14:paraId="3AD2D211" w14:textId="51FC8FA7" w:rsidR="00BC58BF" w:rsidRPr="00521734" w:rsidRDefault="0050020D" w:rsidP="008E6D57">
      <w:pPr>
        <w:jc w:val="center"/>
        <w:rPr>
          <w:rFonts w:ascii="Times New Roman" w:hAnsi="Times New Roman"/>
          <w:b/>
          <w:bCs/>
        </w:rPr>
      </w:pPr>
      <w:r>
        <w:rPr>
          <w:rFonts w:ascii="Times New Roman" w:hAnsi="Times New Roman"/>
          <w:b/>
          <w:bCs/>
        </w:rPr>
        <w:t>Vermella</w:t>
      </w:r>
      <w:r w:rsidR="008E6D57">
        <w:rPr>
          <w:rFonts w:ascii="Times New Roman" w:hAnsi="Times New Roman"/>
          <w:b/>
          <w:bCs/>
        </w:rPr>
        <w:t xml:space="preserve"> </w:t>
      </w:r>
      <w:r>
        <w:rPr>
          <w:rFonts w:ascii="Times New Roman" w:hAnsi="Times New Roman"/>
          <w:b/>
          <w:bCs/>
        </w:rPr>
        <w:t>Union</w:t>
      </w:r>
      <w:r w:rsidR="008E6D57">
        <w:rPr>
          <w:rFonts w:ascii="Times New Roman" w:hAnsi="Times New Roman"/>
          <w:b/>
          <w:bCs/>
        </w:rPr>
        <w:t xml:space="preserve"> Luxury Rental</w:t>
      </w:r>
      <w:r>
        <w:rPr>
          <w:rFonts w:ascii="Times New Roman" w:hAnsi="Times New Roman"/>
          <w:b/>
          <w:bCs/>
        </w:rPr>
        <w:t xml:space="preserve"> Apartments</w:t>
      </w:r>
    </w:p>
    <w:p w14:paraId="44D196B0" w14:textId="68679048" w:rsidR="00BC58BF" w:rsidRPr="00AA2A22" w:rsidRDefault="008E6D57" w:rsidP="00BC58BF">
      <w:pPr>
        <w:jc w:val="center"/>
        <w:rPr>
          <w:rFonts w:ascii="Times New Roman" w:hAnsi="Times New Roman"/>
          <w:i/>
          <w:iCs/>
        </w:rPr>
      </w:pPr>
      <w:r>
        <w:rPr>
          <w:rFonts w:ascii="Times New Roman" w:hAnsi="Times New Roman"/>
          <w:i/>
          <w:iCs/>
        </w:rPr>
        <w:t xml:space="preserve">New Jersey </w:t>
      </w:r>
      <w:r w:rsidR="0050020D">
        <w:rPr>
          <w:rFonts w:ascii="Times New Roman" w:hAnsi="Times New Roman"/>
          <w:i/>
          <w:iCs/>
        </w:rPr>
        <w:t>Apartment Complex Selects Ellison for All-Important Clubhouse Entrances</w:t>
      </w:r>
    </w:p>
    <w:p w14:paraId="378EC6D7" w14:textId="77777777" w:rsidR="00BC58BF" w:rsidRPr="004C5993" w:rsidRDefault="00BC58BF" w:rsidP="00BC58BF">
      <w:pPr>
        <w:jc w:val="center"/>
        <w:rPr>
          <w:rFonts w:ascii="Times New Roman" w:hAnsi="Times New Roman"/>
          <w:i/>
          <w:iCs/>
        </w:rPr>
      </w:pPr>
    </w:p>
    <w:p w14:paraId="49DE28A9" w14:textId="59313C5C" w:rsidR="00722091" w:rsidRDefault="00BC58BF" w:rsidP="00843A35">
      <w:pPr>
        <w:rPr>
          <w:rFonts w:ascii="Times New Roman" w:hAnsi="Times New Roman"/>
        </w:rPr>
      </w:pPr>
      <w:r w:rsidRPr="004C5993">
        <w:rPr>
          <w:rFonts w:ascii="Times New Roman" w:hAnsi="Times New Roman"/>
          <w:b/>
          <w:bCs/>
        </w:rPr>
        <w:t>FALCONER, NY…</w:t>
      </w:r>
      <w:hyperlink r:id="rId8" w:history="1">
        <w:r w:rsidR="000E257E" w:rsidRPr="004B3B70">
          <w:rPr>
            <w:rStyle w:val="Hyperlink"/>
            <w:rFonts w:ascii="Times New Roman" w:hAnsi="Times New Roman"/>
          </w:rPr>
          <w:t>Ellison Bronze</w:t>
        </w:r>
      </w:hyperlink>
      <w:r w:rsidR="00BD5F49">
        <w:rPr>
          <w:rFonts w:ascii="Times New Roman" w:hAnsi="Times New Roman"/>
        </w:rPr>
        <w:t xml:space="preserve">, </w:t>
      </w:r>
      <w:r w:rsidR="00BD5F49" w:rsidRPr="00BD5F49">
        <w:rPr>
          <w:rFonts w:ascii="Times New Roman" w:hAnsi="Times New Roman"/>
        </w:rPr>
        <w:t>manufacturer of premier custom balanced</w:t>
      </w:r>
      <w:r w:rsidR="00B37D38">
        <w:rPr>
          <w:rFonts w:ascii="Times New Roman" w:hAnsi="Times New Roman"/>
        </w:rPr>
        <w:t xml:space="preserve"> doors for entrances </w:t>
      </w:r>
      <w:r w:rsidR="00BD5F49" w:rsidRPr="00BD5F49">
        <w:rPr>
          <w:rFonts w:ascii="Times New Roman" w:hAnsi="Times New Roman"/>
        </w:rPr>
        <w:t>around the world, recently provided</w:t>
      </w:r>
      <w:r w:rsidR="00012B2C">
        <w:rPr>
          <w:rFonts w:ascii="Times New Roman" w:hAnsi="Times New Roman"/>
        </w:rPr>
        <w:t xml:space="preserve"> </w:t>
      </w:r>
      <w:r w:rsidR="00441DA3">
        <w:rPr>
          <w:rFonts w:ascii="Times New Roman" w:hAnsi="Times New Roman"/>
        </w:rPr>
        <w:t xml:space="preserve">doors for three entryways </w:t>
      </w:r>
      <w:r w:rsidR="004A3457">
        <w:rPr>
          <w:rFonts w:ascii="Times New Roman" w:hAnsi="Times New Roman"/>
        </w:rPr>
        <w:t>at the</w:t>
      </w:r>
      <w:r w:rsidR="00441DA3">
        <w:rPr>
          <w:rFonts w:ascii="Times New Roman" w:hAnsi="Times New Roman"/>
        </w:rPr>
        <w:t xml:space="preserve"> clubhouse at Vermella Union, a brand-new luxury apartment development in Union, NJ.</w:t>
      </w:r>
    </w:p>
    <w:p w14:paraId="5BB18D07" w14:textId="77777777" w:rsidR="00441DA3" w:rsidRDefault="00441DA3" w:rsidP="00843A35">
      <w:pPr>
        <w:rPr>
          <w:rFonts w:ascii="Times New Roman" w:hAnsi="Times New Roman"/>
        </w:rPr>
      </w:pPr>
    </w:p>
    <w:p w14:paraId="33BA83D9" w14:textId="6C4FA207" w:rsidR="00441DA3" w:rsidRDefault="00492C04" w:rsidP="00843A35">
      <w:pPr>
        <w:rPr>
          <w:rFonts w:ascii="Times New Roman" w:hAnsi="Times New Roman"/>
        </w:rPr>
      </w:pPr>
      <w:r w:rsidRPr="00492C04">
        <w:rPr>
          <w:rFonts w:ascii="Times New Roman" w:hAnsi="Times New Roman"/>
        </w:rPr>
        <w:t xml:space="preserve">The new complex is the pinnacle of comfortable, luxury, amenity-filled living in New Jersey. The epicenter of those amenities is Vermella Union’s 25,000-square-foot central clubhouse. </w:t>
      </w:r>
      <w:r>
        <w:rPr>
          <w:rFonts w:ascii="Times New Roman" w:hAnsi="Times New Roman"/>
        </w:rPr>
        <w:t xml:space="preserve">It features </w:t>
      </w:r>
      <w:r w:rsidRPr="00492C04">
        <w:rPr>
          <w:rFonts w:ascii="Times New Roman" w:hAnsi="Times New Roman"/>
        </w:rPr>
        <w:t>“business areas” for tenants to escape their work-from-home situations, a golf simulator, a movie room, a large gym, a lavish pool deck, and a rooftop common area. The clubhouse was designed to deliver “resort-style” living that renters can enjoy year round.</w:t>
      </w:r>
    </w:p>
    <w:p w14:paraId="1174B83F" w14:textId="45CD0C79" w:rsidR="001B75BE" w:rsidRPr="00057E48" w:rsidRDefault="001B75BE" w:rsidP="00843A35">
      <w:pPr>
        <w:rPr>
          <w:rFonts w:ascii="Times New Roman" w:hAnsi="Times New Roman"/>
        </w:rPr>
      </w:pPr>
    </w:p>
    <w:p w14:paraId="666451A6" w14:textId="5C6DB648" w:rsidR="001B75BE" w:rsidRDefault="001B75BE" w:rsidP="00843A35">
      <w:pPr>
        <w:rPr>
          <w:rFonts w:ascii="Times New Roman" w:hAnsi="Times New Roman"/>
        </w:rPr>
      </w:pPr>
      <w:r>
        <w:rPr>
          <w:rFonts w:ascii="Times New Roman" w:hAnsi="Times New Roman"/>
        </w:rPr>
        <w:t>“The Ellison doors are the first interaction people have with the clubhouse,” said Roman Gorfinkel, senior project manager at Russo Development, the developer</w:t>
      </w:r>
      <w:r w:rsidR="005F5081">
        <w:rPr>
          <w:rFonts w:ascii="Times New Roman" w:hAnsi="Times New Roman"/>
        </w:rPr>
        <w:t xml:space="preserve"> responsible for Vermella Union. “The clubhouse is the ‘wow factor’ of the community and the most important amenity area of the complex. Each component of the clubhouse had to be taken into consideration, including the doors.”</w:t>
      </w:r>
    </w:p>
    <w:p w14:paraId="77F6C510" w14:textId="50F30001" w:rsidR="005F5081" w:rsidRDefault="005F5081" w:rsidP="00843A35">
      <w:pPr>
        <w:rPr>
          <w:rFonts w:ascii="Times New Roman" w:hAnsi="Times New Roman"/>
        </w:rPr>
      </w:pPr>
    </w:p>
    <w:p w14:paraId="155416AF" w14:textId="630C719B" w:rsidR="005F5081" w:rsidRDefault="006127B6" w:rsidP="00843A35">
      <w:pPr>
        <w:rPr>
          <w:rFonts w:ascii="Times New Roman" w:hAnsi="Times New Roman"/>
        </w:rPr>
      </w:pPr>
      <w:r>
        <w:rPr>
          <w:rFonts w:ascii="Times New Roman" w:hAnsi="Times New Roman"/>
        </w:rPr>
        <w:t>T</w:t>
      </w:r>
      <w:r w:rsidR="00226A09">
        <w:rPr>
          <w:rFonts w:ascii="Times New Roman" w:hAnsi="Times New Roman"/>
        </w:rPr>
        <w:t>he Ellison doors</w:t>
      </w:r>
      <w:r>
        <w:rPr>
          <w:rFonts w:ascii="Times New Roman" w:hAnsi="Times New Roman"/>
        </w:rPr>
        <w:t xml:space="preserve"> </w:t>
      </w:r>
      <w:r w:rsidR="005207D2">
        <w:rPr>
          <w:rFonts w:ascii="Times New Roman" w:hAnsi="Times New Roman"/>
        </w:rPr>
        <w:t>also</w:t>
      </w:r>
      <w:r w:rsidR="00226A09">
        <w:rPr>
          <w:rFonts w:ascii="Times New Roman" w:hAnsi="Times New Roman"/>
        </w:rPr>
        <w:t xml:space="preserve"> serve as Vermella Union’s first impression for prospective tenants because the leasing office is located within the clubhouse.</w:t>
      </w:r>
    </w:p>
    <w:p w14:paraId="329744DF" w14:textId="7039F3FA" w:rsidR="00226A09" w:rsidRDefault="00226A09" w:rsidP="00843A35">
      <w:pPr>
        <w:rPr>
          <w:rFonts w:ascii="Times New Roman" w:hAnsi="Times New Roman"/>
        </w:rPr>
      </w:pPr>
    </w:p>
    <w:p w14:paraId="7A51BD45" w14:textId="758AE60F" w:rsidR="00226A09" w:rsidRDefault="00226A09" w:rsidP="00843A35">
      <w:pPr>
        <w:rPr>
          <w:rFonts w:ascii="Times New Roman" w:hAnsi="Times New Roman"/>
        </w:rPr>
      </w:pPr>
      <w:r>
        <w:rPr>
          <w:rFonts w:ascii="Times New Roman" w:hAnsi="Times New Roman"/>
        </w:rPr>
        <w:t>Ellison supplied six doors for three entr</w:t>
      </w:r>
      <w:r w:rsidR="005207D2">
        <w:rPr>
          <w:rFonts w:ascii="Times New Roman" w:hAnsi="Times New Roman"/>
        </w:rPr>
        <w:t>yways</w:t>
      </w:r>
      <w:r>
        <w:rPr>
          <w:rFonts w:ascii="Times New Roman" w:hAnsi="Times New Roman"/>
        </w:rPr>
        <w:t xml:space="preserve"> at the clubhouse. The doors are constructed of aluminum</w:t>
      </w:r>
      <w:r w:rsidR="006127B6">
        <w:rPr>
          <w:rFonts w:ascii="Times New Roman" w:hAnsi="Times New Roman"/>
        </w:rPr>
        <w:t>,</w:t>
      </w:r>
      <w:r>
        <w:rPr>
          <w:rFonts w:ascii="Times New Roman" w:hAnsi="Times New Roman"/>
        </w:rPr>
        <w:t xml:space="preserve"> </w:t>
      </w:r>
      <w:r w:rsidR="00057E48">
        <w:rPr>
          <w:rFonts w:ascii="Times New Roman" w:hAnsi="Times New Roman"/>
        </w:rPr>
        <w:t>with a dark bronze anodized finish</w:t>
      </w:r>
      <w:r>
        <w:rPr>
          <w:rFonts w:ascii="Times New Roman" w:hAnsi="Times New Roman"/>
        </w:rPr>
        <w:t xml:space="preserve">, </w:t>
      </w:r>
      <w:r w:rsidR="006127B6">
        <w:rPr>
          <w:rFonts w:ascii="Times New Roman" w:hAnsi="Times New Roman"/>
        </w:rPr>
        <w:t xml:space="preserve">and </w:t>
      </w:r>
      <w:r>
        <w:rPr>
          <w:rFonts w:ascii="Times New Roman" w:hAnsi="Times New Roman"/>
        </w:rPr>
        <w:t>featur</w:t>
      </w:r>
      <w:r w:rsidR="006127B6">
        <w:rPr>
          <w:rFonts w:ascii="Times New Roman" w:hAnsi="Times New Roman"/>
        </w:rPr>
        <w:t>e</w:t>
      </w:r>
      <w:r>
        <w:rPr>
          <w:rFonts w:ascii="Times New Roman" w:hAnsi="Times New Roman"/>
        </w:rPr>
        <w:t xml:space="preserve"> 10” bottom rails </w:t>
      </w:r>
      <w:r w:rsidR="006127B6">
        <w:rPr>
          <w:rFonts w:ascii="Times New Roman" w:hAnsi="Times New Roman"/>
        </w:rPr>
        <w:t>with</w:t>
      </w:r>
      <w:r>
        <w:rPr>
          <w:rFonts w:ascii="Times New Roman" w:hAnsi="Times New Roman"/>
        </w:rPr>
        <w:t xml:space="preserve"> 1” diameter push/pull handles. Each door is equipped with Ellison’s innovative, industry-leading balanced hardware</w:t>
      </w:r>
      <w:r w:rsidR="00952705">
        <w:rPr>
          <w:rFonts w:ascii="Times New Roman" w:hAnsi="Times New Roman"/>
        </w:rPr>
        <w:t>.</w:t>
      </w:r>
    </w:p>
    <w:p w14:paraId="2C4BBDFF" w14:textId="77777777" w:rsidR="00226A09" w:rsidRDefault="00226A09" w:rsidP="00843A35">
      <w:pPr>
        <w:rPr>
          <w:rFonts w:ascii="Times New Roman" w:hAnsi="Times New Roman"/>
        </w:rPr>
      </w:pPr>
    </w:p>
    <w:p w14:paraId="5379936E" w14:textId="1F1A8B79" w:rsidR="006127B6" w:rsidRDefault="006127B6" w:rsidP="00012B2C">
      <w:pPr>
        <w:rPr>
          <w:rFonts w:ascii="Times New Roman" w:hAnsi="Times New Roman"/>
        </w:rPr>
      </w:pPr>
      <w:r>
        <w:rPr>
          <w:rFonts w:ascii="Times New Roman" w:hAnsi="Times New Roman"/>
        </w:rPr>
        <w:t xml:space="preserve">“From a design perspective, the doors are larger and wider than traditional entries but still operate effortlessly, which was important </w:t>
      </w:r>
      <w:r w:rsidR="005207D2">
        <w:rPr>
          <w:rFonts w:ascii="Times New Roman" w:hAnsi="Times New Roman"/>
        </w:rPr>
        <w:t>to maintain for the</w:t>
      </w:r>
      <w:r>
        <w:rPr>
          <w:rFonts w:ascii="Times New Roman" w:hAnsi="Times New Roman"/>
        </w:rPr>
        <w:t xml:space="preserve"> </w:t>
      </w:r>
      <w:r w:rsidR="005207D2">
        <w:rPr>
          <w:rFonts w:ascii="Times New Roman" w:hAnsi="Times New Roman"/>
        </w:rPr>
        <w:t>main</w:t>
      </w:r>
      <w:r>
        <w:rPr>
          <w:rFonts w:ascii="Times New Roman" w:hAnsi="Times New Roman"/>
        </w:rPr>
        <w:t xml:space="preserve"> entryways,” Gorfinkel added.</w:t>
      </w:r>
      <w:r w:rsidR="005207D2">
        <w:rPr>
          <w:rFonts w:ascii="Times New Roman" w:hAnsi="Times New Roman"/>
        </w:rPr>
        <w:t xml:space="preserve"> “They needed to look good and perform well.”</w:t>
      </w:r>
    </w:p>
    <w:p w14:paraId="512A17EB" w14:textId="56E462EB" w:rsidR="006127B6" w:rsidRDefault="006127B6" w:rsidP="00012B2C">
      <w:pPr>
        <w:rPr>
          <w:rFonts w:ascii="Times New Roman" w:hAnsi="Times New Roman"/>
        </w:rPr>
      </w:pPr>
    </w:p>
    <w:p w14:paraId="12B3B554" w14:textId="75675F90" w:rsidR="006127B6" w:rsidRDefault="004F3FC1" w:rsidP="00012B2C">
      <w:pPr>
        <w:rPr>
          <w:rFonts w:ascii="Times New Roman" w:hAnsi="Times New Roman"/>
        </w:rPr>
      </w:pPr>
      <w:r>
        <w:rPr>
          <w:rFonts w:ascii="Times New Roman" w:hAnsi="Times New Roman"/>
        </w:rPr>
        <w:t>Ellison balanced doors are built to outlast traditional commercial doors and provide a lifetime of easy, trouble-free operation. Balanced doors pivot at two-thirds width</w:t>
      </w:r>
      <w:r w:rsidR="005207D2">
        <w:rPr>
          <w:rFonts w:ascii="Times New Roman" w:hAnsi="Times New Roman"/>
        </w:rPr>
        <w:t>, an attribute that</w:t>
      </w:r>
      <w:r w:rsidR="005F5BFA">
        <w:rPr>
          <w:rFonts w:ascii="Times New Roman" w:hAnsi="Times New Roman"/>
        </w:rPr>
        <w:t xml:space="preserve"> more</w:t>
      </w:r>
      <w:r w:rsidR="00771A3C">
        <w:rPr>
          <w:rFonts w:ascii="Times New Roman" w:hAnsi="Times New Roman"/>
        </w:rPr>
        <w:t xml:space="preserve"> evenly </w:t>
      </w:r>
      <w:r>
        <w:rPr>
          <w:rFonts w:ascii="Times New Roman" w:hAnsi="Times New Roman"/>
        </w:rPr>
        <w:t>distribut</w:t>
      </w:r>
      <w:r w:rsidR="00771A3C">
        <w:rPr>
          <w:rFonts w:ascii="Times New Roman" w:hAnsi="Times New Roman"/>
        </w:rPr>
        <w:t>e</w:t>
      </w:r>
      <w:r w:rsidR="005207D2">
        <w:rPr>
          <w:rFonts w:ascii="Times New Roman" w:hAnsi="Times New Roman"/>
        </w:rPr>
        <w:t>s</w:t>
      </w:r>
      <w:r>
        <w:rPr>
          <w:rFonts w:ascii="Times New Roman" w:hAnsi="Times New Roman"/>
        </w:rPr>
        <w:t xml:space="preserve"> the </w:t>
      </w:r>
      <w:r w:rsidR="005F5BFA">
        <w:rPr>
          <w:rFonts w:ascii="Times New Roman" w:hAnsi="Times New Roman"/>
        </w:rPr>
        <w:t>door</w:t>
      </w:r>
      <w:r w:rsidR="005207D2">
        <w:rPr>
          <w:rFonts w:ascii="Times New Roman" w:hAnsi="Times New Roman"/>
        </w:rPr>
        <w:t>’s</w:t>
      </w:r>
      <w:r>
        <w:rPr>
          <w:rFonts w:ascii="Times New Roman" w:hAnsi="Times New Roman"/>
        </w:rPr>
        <w:t xml:space="preserve"> weight, reduce</w:t>
      </w:r>
      <w:r w:rsidR="005207D2">
        <w:rPr>
          <w:rFonts w:ascii="Times New Roman" w:hAnsi="Times New Roman"/>
        </w:rPr>
        <w:t>s</w:t>
      </w:r>
      <w:r>
        <w:rPr>
          <w:rFonts w:ascii="Times New Roman" w:hAnsi="Times New Roman"/>
        </w:rPr>
        <w:t xml:space="preserve"> opening force</w:t>
      </w:r>
      <w:r w:rsidR="00771A3C">
        <w:rPr>
          <w:rFonts w:ascii="Times New Roman" w:hAnsi="Times New Roman"/>
        </w:rPr>
        <w:t xml:space="preserve"> and</w:t>
      </w:r>
      <w:r>
        <w:rPr>
          <w:rFonts w:ascii="Times New Roman" w:hAnsi="Times New Roman"/>
        </w:rPr>
        <w:t xml:space="preserve"> door leaf projection, and relieve</w:t>
      </w:r>
      <w:r w:rsidR="005207D2">
        <w:rPr>
          <w:rFonts w:ascii="Times New Roman" w:hAnsi="Times New Roman"/>
        </w:rPr>
        <w:t>s</w:t>
      </w:r>
      <w:r>
        <w:rPr>
          <w:rFonts w:ascii="Times New Roman" w:hAnsi="Times New Roman"/>
        </w:rPr>
        <w:t xml:space="preserve"> air pressure at both sides of the door frame.</w:t>
      </w:r>
    </w:p>
    <w:p w14:paraId="7DEFAF69" w14:textId="6F2943BC" w:rsidR="005F5BFA" w:rsidRDefault="005F5BFA" w:rsidP="00012B2C">
      <w:pPr>
        <w:rPr>
          <w:rFonts w:ascii="Times New Roman" w:hAnsi="Times New Roman"/>
        </w:rPr>
      </w:pPr>
    </w:p>
    <w:p w14:paraId="1D186621" w14:textId="1A06C79A" w:rsidR="005F5BFA" w:rsidRDefault="005F5BFA" w:rsidP="00012B2C">
      <w:pPr>
        <w:rPr>
          <w:rFonts w:ascii="Times New Roman" w:hAnsi="Times New Roman"/>
        </w:rPr>
      </w:pPr>
      <w:r>
        <w:rPr>
          <w:rFonts w:ascii="Times New Roman" w:hAnsi="Times New Roman"/>
        </w:rPr>
        <w:lastRenderedPageBreak/>
        <w:t xml:space="preserve">The </w:t>
      </w:r>
      <w:r w:rsidR="00057E48">
        <w:rPr>
          <w:rFonts w:ascii="Times New Roman" w:hAnsi="Times New Roman"/>
        </w:rPr>
        <w:t>color of the</w:t>
      </w:r>
      <w:r>
        <w:rPr>
          <w:rFonts w:ascii="Times New Roman" w:hAnsi="Times New Roman"/>
        </w:rPr>
        <w:t xml:space="preserve"> </w:t>
      </w:r>
      <w:r w:rsidR="005D24E9">
        <w:rPr>
          <w:rFonts w:ascii="Times New Roman" w:hAnsi="Times New Roman"/>
        </w:rPr>
        <w:t xml:space="preserve">Ellison doors </w:t>
      </w:r>
      <w:r w:rsidR="00057E48">
        <w:rPr>
          <w:rFonts w:ascii="Times New Roman" w:hAnsi="Times New Roman"/>
        </w:rPr>
        <w:t>matches</w:t>
      </w:r>
      <w:r w:rsidR="005D24E9">
        <w:rPr>
          <w:rFonts w:ascii="Times New Roman" w:hAnsi="Times New Roman"/>
        </w:rPr>
        <w:t xml:space="preserve"> the surrounding framing</w:t>
      </w:r>
      <w:r w:rsidR="0090021D">
        <w:rPr>
          <w:rFonts w:ascii="Times New Roman" w:hAnsi="Times New Roman"/>
        </w:rPr>
        <w:t xml:space="preserve"> of the entrance vestibule, including the</w:t>
      </w:r>
      <w:r w:rsidR="005D24E9">
        <w:rPr>
          <w:rFonts w:ascii="Times New Roman" w:hAnsi="Times New Roman"/>
        </w:rPr>
        <w:t xml:space="preserve"> transoms and sidelights</w:t>
      </w:r>
      <w:r w:rsidR="0090021D">
        <w:rPr>
          <w:rFonts w:ascii="Times New Roman" w:hAnsi="Times New Roman"/>
        </w:rPr>
        <w:t>,</w:t>
      </w:r>
      <w:r w:rsidR="005D24E9">
        <w:rPr>
          <w:rFonts w:ascii="Times New Roman" w:hAnsi="Times New Roman"/>
        </w:rPr>
        <w:t xml:space="preserve"> as well as the </w:t>
      </w:r>
      <w:r w:rsidR="0090021D">
        <w:rPr>
          <w:rFonts w:ascii="Times New Roman" w:hAnsi="Times New Roman"/>
        </w:rPr>
        <w:t>muntins</w:t>
      </w:r>
      <w:r w:rsidR="005207D2">
        <w:rPr>
          <w:rFonts w:ascii="Times New Roman" w:hAnsi="Times New Roman"/>
        </w:rPr>
        <w:t xml:space="preserve"> and framing materials</w:t>
      </w:r>
      <w:r w:rsidR="0090021D">
        <w:rPr>
          <w:rFonts w:ascii="Times New Roman" w:hAnsi="Times New Roman"/>
        </w:rPr>
        <w:t xml:space="preserve"> </w:t>
      </w:r>
      <w:r w:rsidR="005207D2">
        <w:rPr>
          <w:rFonts w:ascii="Times New Roman" w:hAnsi="Times New Roman"/>
        </w:rPr>
        <w:t>for</w:t>
      </w:r>
      <w:r w:rsidR="0090021D">
        <w:rPr>
          <w:rFonts w:ascii="Times New Roman" w:hAnsi="Times New Roman"/>
        </w:rPr>
        <w:t xml:space="preserve"> the </w:t>
      </w:r>
      <w:r w:rsidR="005207D2">
        <w:rPr>
          <w:rFonts w:ascii="Times New Roman" w:hAnsi="Times New Roman"/>
        </w:rPr>
        <w:t>windows</w:t>
      </w:r>
      <w:r w:rsidR="005D24E9">
        <w:rPr>
          <w:rFonts w:ascii="Times New Roman" w:hAnsi="Times New Roman"/>
        </w:rPr>
        <w:t xml:space="preserve"> </w:t>
      </w:r>
      <w:r w:rsidR="0090021D">
        <w:rPr>
          <w:rFonts w:ascii="Times New Roman" w:hAnsi="Times New Roman"/>
        </w:rPr>
        <w:t>on the building’s front elevation.</w:t>
      </w:r>
    </w:p>
    <w:p w14:paraId="4240BAB4" w14:textId="77777777" w:rsidR="00226A09" w:rsidRDefault="00226A09" w:rsidP="00012B2C">
      <w:pPr>
        <w:rPr>
          <w:rFonts w:ascii="Times New Roman" w:hAnsi="Times New Roman"/>
        </w:rPr>
      </w:pPr>
    </w:p>
    <w:p w14:paraId="4936DE53" w14:textId="309D48B2" w:rsidR="00722091" w:rsidRPr="00B37D38" w:rsidRDefault="0090021D" w:rsidP="00012B2C">
      <w:pPr>
        <w:rPr>
          <w:rFonts w:ascii="Times New Roman" w:hAnsi="Times New Roman"/>
        </w:rPr>
      </w:pPr>
      <w:r>
        <w:rPr>
          <w:rFonts w:ascii="Times New Roman" w:hAnsi="Times New Roman"/>
        </w:rPr>
        <w:t xml:space="preserve">Vermella Union opened in </w:t>
      </w:r>
      <w:r w:rsidR="008E6D57">
        <w:rPr>
          <w:rFonts w:ascii="Times New Roman" w:hAnsi="Times New Roman"/>
        </w:rPr>
        <w:t>September 2019</w:t>
      </w:r>
      <w:r>
        <w:rPr>
          <w:rFonts w:ascii="Times New Roman" w:hAnsi="Times New Roman"/>
        </w:rPr>
        <w:t>.</w:t>
      </w:r>
      <w:r w:rsidR="00D6081F">
        <w:rPr>
          <w:rFonts w:ascii="Times New Roman" w:hAnsi="Times New Roman"/>
        </w:rPr>
        <w:t xml:space="preserve"> At full completion, the Vermella Union development will include over 1,250 individual units in five buildings </w:t>
      </w:r>
      <w:r w:rsidR="00E72319">
        <w:rPr>
          <w:rFonts w:ascii="Times New Roman" w:hAnsi="Times New Roman"/>
        </w:rPr>
        <w:t>across its</w:t>
      </w:r>
      <w:r w:rsidR="00D6081F">
        <w:rPr>
          <w:rFonts w:ascii="Times New Roman" w:hAnsi="Times New Roman"/>
        </w:rPr>
        <w:t xml:space="preserve"> 42-acre </w:t>
      </w:r>
      <w:r w:rsidR="000D424F">
        <w:rPr>
          <w:rFonts w:ascii="Times New Roman" w:hAnsi="Times New Roman"/>
        </w:rPr>
        <w:t xml:space="preserve">multi-use </w:t>
      </w:r>
      <w:r w:rsidR="00D6081F">
        <w:rPr>
          <w:rFonts w:ascii="Times New Roman" w:hAnsi="Times New Roman"/>
        </w:rPr>
        <w:t>campus.</w:t>
      </w:r>
    </w:p>
    <w:p w14:paraId="1EB9D55E" w14:textId="77777777" w:rsidR="0009398D" w:rsidRDefault="0009398D" w:rsidP="00BC58BF">
      <w:pPr>
        <w:rPr>
          <w:rFonts w:ascii="Times New Roman" w:hAnsi="Times New Roman"/>
          <w:bCs/>
        </w:rPr>
      </w:pPr>
    </w:p>
    <w:p w14:paraId="446BB3AB" w14:textId="77777777" w:rsidR="00BC58BF" w:rsidRPr="004C5993" w:rsidRDefault="00BC58BF" w:rsidP="00BC58BF">
      <w:pPr>
        <w:rPr>
          <w:rFonts w:ascii="Times New Roman" w:hAnsi="Times New Roman"/>
          <w:bCs/>
        </w:rPr>
      </w:pPr>
      <w:r w:rsidRPr="004C5993">
        <w:rPr>
          <w:rFonts w:ascii="Times New Roman" w:hAnsi="Times New Roman"/>
          <w:b/>
          <w:bCs/>
        </w:rPr>
        <w:t>About Ellison:</w:t>
      </w:r>
      <w:r w:rsidRPr="004C5993">
        <w:rPr>
          <w:rFonts w:ascii="Times New Roman" w:hAnsi="Times New Roman"/>
          <w:bCs/>
        </w:rPr>
        <w:t xml:space="preserve"> Ellison Bronze, Inc., located in Falconer, NY, invented the balanced door in 1927. Today, Ellison leads the industry by providing custom marquee doors to the world’s most famous addresses. Made with the highest quality materials and unparalleled craftsmanship, Ellison doors are the standard to which all other commercial entry doors are compared the world over. Ellison also provides superior customer service by maintaining every record and drawing it has produced and offers </w:t>
      </w:r>
      <w:r>
        <w:rPr>
          <w:rFonts w:ascii="Times New Roman" w:hAnsi="Times New Roman"/>
          <w:bCs/>
        </w:rPr>
        <w:t>replacement balanced</w:t>
      </w:r>
      <w:r w:rsidRPr="004C5993">
        <w:rPr>
          <w:rFonts w:ascii="Times New Roman" w:hAnsi="Times New Roman"/>
          <w:bCs/>
        </w:rPr>
        <w:t xml:space="preserve"> hardware for every door it has ever made. For more information, visit</w:t>
      </w:r>
      <w:r>
        <w:rPr>
          <w:rFonts w:ascii="Times New Roman" w:hAnsi="Times New Roman"/>
          <w:bCs/>
        </w:rPr>
        <w:t xml:space="preserve"> </w:t>
      </w:r>
      <w:hyperlink r:id="rId9" w:history="1">
        <w:r w:rsidRPr="00156482">
          <w:rPr>
            <w:rStyle w:val="Hyperlink"/>
            <w:rFonts w:ascii="Times New Roman" w:hAnsi="Times New Roman"/>
            <w:bCs/>
          </w:rPr>
          <w:t>www.ellisonbronze.com</w:t>
        </w:r>
      </w:hyperlink>
      <w:r w:rsidRPr="004C5993">
        <w:rPr>
          <w:rFonts w:ascii="Times New Roman" w:hAnsi="Times New Roman"/>
          <w:bCs/>
        </w:rPr>
        <w:t>.</w:t>
      </w:r>
    </w:p>
    <w:p w14:paraId="72D88681" w14:textId="77777777" w:rsidR="00BC58BF" w:rsidRPr="004C5993" w:rsidRDefault="00BC58BF" w:rsidP="00BC58BF">
      <w:pPr>
        <w:jc w:val="center"/>
        <w:rPr>
          <w:rFonts w:ascii="Times New Roman" w:hAnsi="Times New Roman"/>
          <w:bCs/>
        </w:rPr>
      </w:pPr>
    </w:p>
    <w:p w14:paraId="77ACE577" w14:textId="77777777" w:rsidR="00BC58BF" w:rsidRPr="00647D52" w:rsidRDefault="00BC58BF" w:rsidP="00BC58BF">
      <w:pPr>
        <w:jc w:val="center"/>
        <w:rPr>
          <w:rFonts w:ascii="Times New Roman" w:hAnsi="Times New Roman"/>
          <w:bCs/>
        </w:rPr>
      </w:pPr>
      <w:r w:rsidRPr="004C5993">
        <w:rPr>
          <w:rFonts w:ascii="Times New Roman" w:hAnsi="Times New Roman"/>
          <w:bCs/>
        </w:rPr>
        <w:t># # #</w:t>
      </w:r>
    </w:p>
    <w:p w14:paraId="63878000" w14:textId="50BCE1FD" w:rsidR="00923894" w:rsidRPr="00BC58BF" w:rsidRDefault="00923894" w:rsidP="00BC58BF"/>
    <w:sectPr w:rsidR="00923894" w:rsidRPr="00BC58BF" w:rsidSect="00923894">
      <w:head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9C3B7" w14:textId="77777777" w:rsidR="00702BB3" w:rsidRDefault="00702BB3">
      <w:r>
        <w:separator/>
      </w:r>
    </w:p>
  </w:endnote>
  <w:endnote w:type="continuationSeparator" w:id="0">
    <w:p w14:paraId="7EECFEE7" w14:textId="77777777" w:rsidR="00702BB3" w:rsidRDefault="0070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C5A93" w14:textId="77777777" w:rsidR="00702BB3" w:rsidRDefault="00702BB3">
      <w:r>
        <w:separator/>
      </w:r>
    </w:p>
  </w:footnote>
  <w:footnote w:type="continuationSeparator" w:id="0">
    <w:p w14:paraId="048C9E28" w14:textId="77777777" w:rsidR="00702BB3" w:rsidRDefault="00702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CEFD9" w14:textId="77777777" w:rsidR="00CE093A" w:rsidRDefault="00CE093A" w:rsidP="00923894">
    <w:pPr>
      <w:pStyle w:val="Header"/>
      <w:jc w:val="right"/>
    </w:pPr>
    <w:r>
      <w:rPr>
        <w:noProof/>
      </w:rPr>
      <w:drawing>
        <wp:inline distT="0" distB="0" distL="0" distR="0" wp14:anchorId="2CBE2968" wp14:editId="164744AA">
          <wp:extent cx="1219200" cy="457200"/>
          <wp:effectExtent l="25400" t="0" r="0" b="0"/>
          <wp:docPr id="1" name="officeArt object" descr="Macintosh HD:Users:jasonh:Desktop:Ellison_4C_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Macintosh HD:Users:jasonh:Desktop:Ellison_4C_Type.jpg"/>
                  <pic:cNvPicPr>
                    <a:picLocks noChangeAspect="1" noChangeArrowheads="1"/>
                  </pic:cNvPicPr>
                </pic:nvPicPr>
                <pic:blipFill>
                  <a:blip r:embed="rId1"/>
                  <a:srcRect/>
                  <a:stretch>
                    <a:fillRect/>
                  </a:stretch>
                </pic:blipFill>
                <pic:spPr bwMode="auto">
                  <a:xfrm>
                    <a:off x="0" y="0"/>
                    <a:ext cx="1219200" cy="4572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AD"/>
    <w:rsid w:val="000019A2"/>
    <w:rsid w:val="00003972"/>
    <w:rsid w:val="0000786C"/>
    <w:rsid w:val="00010699"/>
    <w:rsid w:val="00010FF2"/>
    <w:rsid w:val="00012B2C"/>
    <w:rsid w:val="00015187"/>
    <w:rsid w:val="00015BA2"/>
    <w:rsid w:val="00016802"/>
    <w:rsid w:val="00034A74"/>
    <w:rsid w:val="00035293"/>
    <w:rsid w:val="000425DB"/>
    <w:rsid w:val="000444E7"/>
    <w:rsid w:val="00053834"/>
    <w:rsid w:val="00057E48"/>
    <w:rsid w:val="000618CF"/>
    <w:rsid w:val="00061C57"/>
    <w:rsid w:val="00061FCB"/>
    <w:rsid w:val="0006339C"/>
    <w:rsid w:val="00063672"/>
    <w:rsid w:val="00066F83"/>
    <w:rsid w:val="00072447"/>
    <w:rsid w:val="00074302"/>
    <w:rsid w:val="00076BA1"/>
    <w:rsid w:val="00083431"/>
    <w:rsid w:val="0009398D"/>
    <w:rsid w:val="00094CD0"/>
    <w:rsid w:val="00096104"/>
    <w:rsid w:val="0009613F"/>
    <w:rsid w:val="0009783C"/>
    <w:rsid w:val="000A4293"/>
    <w:rsid w:val="000B2814"/>
    <w:rsid w:val="000B674E"/>
    <w:rsid w:val="000B71D1"/>
    <w:rsid w:val="000C11FB"/>
    <w:rsid w:val="000C2EC1"/>
    <w:rsid w:val="000C68EB"/>
    <w:rsid w:val="000D0BF0"/>
    <w:rsid w:val="000D3215"/>
    <w:rsid w:val="000D424F"/>
    <w:rsid w:val="000E257E"/>
    <w:rsid w:val="000E28F8"/>
    <w:rsid w:val="000F3D5E"/>
    <w:rsid w:val="000F4DD4"/>
    <w:rsid w:val="000F6EED"/>
    <w:rsid w:val="001000A7"/>
    <w:rsid w:val="00104209"/>
    <w:rsid w:val="00115DCA"/>
    <w:rsid w:val="00115FE0"/>
    <w:rsid w:val="0011727E"/>
    <w:rsid w:val="00121568"/>
    <w:rsid w:val="00121A7C"/>
    <w:rsid w:val="00124DE1"/>
    <w:rsid w:val="00131E92"/>
    <w:rsid w:val="00144DA4"/>
    <w:rsid w:val="001453A0"/>
    <w:rsid w:val="00145E76"/>
    <w:rsid w:val="0015710F"/>
    <w:rsid w:val="00161223"/>
    <w:rsid w:val="00166A53"/>
    <w:rsid w:val="001855AC"/>
    <w:rsid w:val="00185E66"/>
    <w:rsid w:val="001926CF"/>
    <w:rsid w:val="001A41D2"/>
    <w:rsid w:val="001A5473"/>
    <w:rsid w:val="001A7F66"/>
    <w:rsid w:val="001B29DB"/>
    <w:rsid w:val="001B75BE"/>
    <w:rsid w:val="001C4CC2"/>
    <w:rsid w:val="001D1958"/>
    <w:rsid w:val="001D6579"/>
    <w:rsid w:val="001D6917"/>
    <w:rsid w:val="001D70EC"/>
    <w:rsid w:val="001E1D2B"/>
    <w:rsid w:val="001E538F"/>
    <w:rsid w:val="001E7DF8"/>
    <w:rsid w:val="001F14EF"/>
    <w:rsid w:val="002015D5"/>
    <w:rsid w:val="00205C31"/>
    <w:rsid w:val="00220037"/>
    <w:rsid w:val="002267A8"/>
    <w:rsid w:val="00226A09"/>
    <w:rsid w:val="00226D6B"/>
    <w:rsid w:val="002275B5"/>
    <w:rsid w:val="00230EAC"/>
    <w:rsid w:val="00232EAA"/>
    <w:rsid w:val="0023697B"/>
    <w:rsid w:val="00241A18"/>
    <w:rsid w:val="0024346B"/>
    <w:rsid w:val="002446F6"/>
    <w:rsid w:val="002519C2"/>
    <w:rsid w:val="00254597"/>
    <w:rsid w:val="00262B39"/>
    <w:rsid w:val="00264EE0"/>
    <w:rsid w:val="00272E6B"/>
    <w:rsid w:val="00282C6D"/>
    <w:rsid w:val="00282DC1"/>
    <w:rsid w:val="00290E2C"/>
    <w:rsid w:val="00294942"/>
    <w:rsid w:val="00294C96"/>
    <w:rsid w:val="00296700"/>
    <w:rsid w:val="002979D6"/>
    <w:rsid w:val="002B1641"/>
    <w:rsid w:val="002B3578"/>
    <w:rsid w:val="002B744C"/>
    <w:rsid w:val="002B795E"/>
    <w:rsid w:val="002C7EF5"/>
    <w:rsid w:val="002D0041"/>
    <w:rsid w:val="002D3EA6"/>
    <w:rsid w:val="002E22E3"/>
    <w:rsid w:val="002F0E63"/>
    <w:rsid w:val="002F262B"/>
    <w:rsid w:val="002F32DF"/>
    <w:rsid w:val="00310EC0"/>
    <w:rsid w:val="0031560C"/>
    <w:rsid w:val="0032110D"/>
    <w:rsid w:val="00322F6B"/>
    <w:rsid w:val="00324229"/>
    <w:rsid w:val="003316F7"/>
    <w:rsid w:val="00335A51"/>
    <w:rsid w:val="00340E84"/>
    <w:rsid w:val="00342F6E"/>
    <w:rsid w:val="00350701"/>
    <w:rsid w:val="00354151"/>
    <w:rsid w:val="0035513F"/>
    <w:rsid w:val="0036377B"/>
    <w:rsid w:val="003655B2"/>
    <w:rsid w:val="003658C8"/>
    <w:rsid w:val="00365DB7"/>
    <w:rsid w:val="0037276F"/>
    <w:rsid w:val="00374293"/>
    <w:rsid w:val="00376487"/>
    <w:rsid w:val="00376645"/>
    <w:rsid w:val="00376AC8"/>
    <w:rsid w:val="00380502"/>
    <w:rsid w:val="00394368"/>
    <w:rsid w:val="00396BD3"/>
    <w:rsid w:val="003A2061"/>
    <w:rsid w:val="003A2DC3"/>
    <w:rsid w:val="003A42A1"/>
    <w:rsid w:val="003A4EC7"/>
    <w:rsid w:val="003C0C2A"/>
    <w:rsid w:val="003C1955"/>
    <w:rsid w:val="003D3369"/>
    <w:rsid w:val="003D35E2"/>
    <w:rsid w:val="003D3B2D"/>
    <w:rsid w:val="003D4511"/>
    <w:rsid w:val="003D55B2"/>
    <w:rsid w:val="003F3C0C"/>
    <w:rsid w:val="0040736D"/>
    <w:rsid w:val="00414F0F"/>
    <w:rsid w:val="00415355"/>
    <w:rsid w:val="0042435F"/>
    <w:rsid w:val="004249E2"/>
    <w:rsid w:val="00425713"/>
    <w:rsid w:val="00425A2F"/>
    <w:rsid w:val="00427C3B"/>
    <w:rsid w:val="00432F50"/>
    <w:rsid w:val="00440D64"/>
    <w:rsid w:val="00441DA3"/>
    <w:rsid w:val="004426B5"/>
    <w:rsid w:val="0044526F"/>
    <w:rsid w:val="0044571D"/>
    <w:rsid w:val="00450A6D"/>
    <w:rsid w:val="00453F67"/>
    <w:rsid w:val="004560E1"/>
    <w:rsid w:val="00474372"/>
    <w:rsid w:val="004805F1"/>
    <w:rsid w:val="00480D67"/>
    <w:rsid w:val="00482B58"/>
    <w:rsid w:val="00492C04"/>
    <w:rsid w:val="004957E0"/>
    <w:rsid w:val="00496BE5"/>
    <w:rsid w:val="004A3457"/>
    <w:rsid w:val="004A3B3B"/>
    <w:rsid w:val="004A78D8"/>
    <w:rsid w:val="004A7E95"/>
    <w:rsid w:val="004B0372"/>
    <w:rsid w:val="004B3B70"/>
    <w:rsid w:val="004C2BE8"/>
    <w:rsid w:val="004D2490"/>
    <w:rsid w:val="004D7798"/>
    <w:rsid w:val="004E34DA"/>
    <w:rsid w:val="004E6DB3"/>
    <w:rsid w:val="004E722F"/>
    <w:rsid w:val="004E7B6E"/>
    <w:rsid w:val="004E7C72"/>
    <w:rsid w:val="004F13ED"/>
    <w:rsid w:val="004F2A4E"/>
    <w:rsid w:val="004F373D"/>
    <w:rsid w:val="004F3CAD"/>
    <w:rsid w:val="004F3FC1"/>
    <w:rsid w:val="0050020D"/>
    <w:rsid w:val="00500470"/>
    <w:rsid w:val="00502A14"/>
    <w:rsid w:val="00506FBB"/>
    <w:rsid w:val="005207D2"/>
    <w:rsid w:val="005211F3"/>
    <w:rsid w:val="00521734"/>
    <w:rsid w:val="00526B53"/>
    <w:rsid w:val="00532356"/>
    <w:rsid w:val="00535717"/>
    <w:rsid w:val="00535E0E"/>
    <w:rsid w:val="00541041"/>
    <w:rsid w:val="00547690"/>
    <w:rsid w:val="00547918"/>
    <w:rsid w:val="005505A0"/>
    <w:rsid w:val="00560CD6"/>
    <w:rsid w:val="005610D7"/>
    <w:rsid w:val="0056190F"/>
    <w:rsid w:val="00566258"/>
    <w:rsid w:val="005709EE"/>
    <w:rsid w:val="00573E64"/>
    <w:rsid w:val="00576F26"/>
    <w:rsid w:val="00592DB7"/>
    <w:rsid w:val="005966A2"/>
    <w:rsid w:val="00597C5C"/>
    <w:rsid w:val="005A07BB"/>
    <w:rsid w:val="005A40F3"/>
    <w:rsid w:val="005B4CF6"/>
    <w:rsid w:val="005C0EE7"/>
    <w:rsid w:val="005C2873"/>
    <w:rsid w:val="005C376E"/>
    <w:rsid w:val="005C4B15"/>
    <w:rsid w:val="005C7AA3"/>
    <w:rsid w:val="005D0877"/>
    <w:rsid w:val="005D1E0E"/>
    <w:rsid w:val="005D24E9"/>
    <w:rsid w:val="005D2D51"/>
    <w:rsid w:val="005D5FF4"/>
    <w:rsid w:val="005D7379"/>
    <w:rsid w:val="005E0698"/>
    <w:rsid w:val="005E2CC0"/>
    <w:rsid w:val="005E5293"/>
    <w:rsid w:val="005F2106"/>
    <w:rsid w:val="005F41A9"/>
    <w:rsid w:val="005F5081"/>
    <w:rsid w:val="005F5BFA"/>
    <w:rsid w:val="005F6AB3"/>
    <w:rsid w:val="00604823"/>
    <w:rsid w:val="0060646E"/>
    <w:rsid w:val="00606EF2"/>
    <w:rsid w:val="006101BF"/>
    <w:rsid w:val="00611EB5"/>
    <w:rsid w:val="006127B6"/>
    <w:rsid w:val="006138E7"/>
    <w:rsid w:val="00625CD2"/>
    <w:rsid w:val="00626049"/>
    <w:rsid w:val="00631BF5"/>
    <w:rsid w:val="00632E74"/>
    <w:rsid w:val="00635899"/>
    <w:rsid w:val="00636BD1"/>
    <w:rsid w:val="00637F47"/>
    <w:rsid w:val="00640CC7"/>
    <w:rsid w:val="00647D52"/>
    <w:rsid w:val="00650143"/>
    <w:rsid w:val="006539B3"/>
    <w:rsid w:val="006545FC"/>
    <w:rsid w:val="00654750"/>
    <w:rsid w:val="00661F4A"/>
    <w:rsid w:val="00674B21"/>
    <w:rsid w:val="00676C90"/>
    <w:rsid w:val="0068483F"/>
    <w:rsid w:val="00686C79"/>
    <w:rsid w:val="00687340"/>
    <w:rsid w:val="00692FB4"/>
    <w:rsid w:val="006A00A3"/>
    <w:rsid w:val="006A06CA"/>
    <w:rsid w:val="006A06FF"/>
    <w:rsid w:val="006A65A7"/>
    <w:rsid w:val="006A696B"/>
    <w:rsid w:val="006B22BC"/>
    <w:rsid w:val="006B2C36"/>
    <w:rsid w:val="006B4905"/>
    <w:rsid w:val="006B5D38"/>
    <w:rsid w:val="006C34A8"/>
    <w:rsid w:val="006C36C8"/>
    <w:rsid w:val="006C530A"/>
    <w:rsid w:val="006C59FF"/>
    <w:rsid w:val="006D0F0B"/>
    <w:rsid w:val="006D12EF"/>
    <w:rsid w:val="006D2ECB"/>
    <w:rsid w:val="006D4D13"/>
    <w:rsid w:val="006E41CB"/>
    <w:rsid w:val="006E5338"/>
    <w:rsid w:val="006F2C5F"/>
    <w:rsid w:val="006F511D"/>
    <w:rsid w:val="00702BB3"/>
    <w:rsid w:val="00702EE7"/>
    <w:rsid w:val="00713162"/>
    <w:rsid w:val="00720228"/>
    <w:rsid w:val="00722091"/>
    <w:rsid w:val="007305F0"/>
    <w:rsid w:val="00733D92"/>
    <w:rsid w:val="0073448D"/>
    <w:rsid w:val="00734FFE"/>
    <w:rsid w:val="00735B36"/>
    <w:rsid w:val="00735EE9"/>
    <w:rsid w:val="00737690"/>
    <w:rsid w:val="007444B3"/>
    <w:rsid w:val="007466D2"/>
    <w:rsid w:val="00747ABD"/>
    <w:rsid w:val="007579AA"/>
    <w:rsid w:val="00760BF4"/>
    <w:rsid w:val="00771A3C"/>
    <w:rsid w:val="00776569"/>
    <w:rsid w:val="00782511"/>
    <w:rsid w:val="00786218"/>
    <w:rsid w:val="0079057B"/>
    <w:rsid w:val="00797D53"/>
    <w:rsid w:val="007A6F46"/>
    <w:rsid w:val="007A75D1"/>
    <w:rsid w:val="007C0001"/>
    <w:rsid w:val="007C0239"/>
    <w:rsid w:val="007C0F0F"/>
    <w:rsid w:val="007C1681"/>
    <w:rsid w:val="007C1AEA"/>
    <w:rsid w:val="007C7C58"/>
    <w:rsid w:val="007D073B"/>
    <w:rsid w:val="007D5713"/>
    <w:rsid w:val="007D6CF6"/>
    <w:rsid w:val="007E1D37"/>
    <w:rsid w:val="007E5C31"/>
    <w:rsid w:val="007F2BE7"/>
    <w:rsid w:val="007F2E7C"/>
    <w:rsid w:val="007F330E"/>
    <w:rsid w:val="007F67E2"/>
    <w:rsid w:val="00806CB0"/>
    <w:rsid w:val="00806ECF"/>
    <w:rsid w:val="0081380C"/>
    <w:rsid w:val="00817C74"/>
    <w:rsid w:val="00821164"/>
    <w:rsid w:val="0082245C"/>
    <w:rsid w:val="0082278F"/>
    <w:rsid w:val="0082763C"/>
    <w:rsid w:val="008371C8"/>
    <w:rsid w:val="00840E24"/>
    <w:rsid w:val="00841CE4"/>
    <w:rsid w:val="00842BEB"/>
    <w:rsid w:val="00843A35"/>
    <w:rsid w:val="00843E99"/>
    <w:rsid w:val="008477DE"/>
    <w:rsid w:val="0085187F"/>
    <w:rsid w:val="00854051"/>
    <w:rsid w:val="00864164"/>
    <w:rsid w:val="008658CD"/>
    <w:rsid w:val="008759A8"/>
    <w:rsid w:val="00875D20"/>
    <w:rsid w:val="0088344F"/>
    <w:rsid w:val="00884E46"/>
    <w:rsid w:val="008914C5"/>
    <w:rsid w:val="00894E0E"/>
    <w:rsid w:val="008A056E"/>
    <w:rsid w:val="008A0745"/>
    <w:rsid w:val="008A5609"/>
    <w:rsid w:val="008B00C0"/>
    <w:rsid w:val="008B0592"/>
    <w:rsid w:val="008B1604"/>
    <w:rsid w:val="008B4E45"/>
    <w:rsid w:val="008B5635"/>
    <w:rsid w:val="008B607A"/>
    <w:rsid w:val="008B69B1"/>
    <w:rsid w:val="008C3953"/>
    <w:rsid w:val="008C4B4C"/>
    <w:rsid w:val="008C578D"/>
    <w:rsid w:val="008D3F43"/>
    <w:rsid w:val="008E20A1"/>
    <w:rsid w:val="008E224B"/>
    <w:rsid w:val="008E4041"/>
    <w:rsid w:val="008E45F6"/>
    <w:rsid w:val="008E5A70"/>
    <w:rsid w:val="008E6D57"/>
    <w:rsid w:val="008E71E2"/>
    <w:rsid w:val="008F5F8C"/>
    <w:rsid w:val="0090021D"/>
    <w:rsid w:val="009007C8"/>
    <w:rsid w:val="00907914"/>
    <w:rsid w:val="0091724B"/>
    <w:rsid w:val="00922270"/>
    <w:rsid w:val="00923894"/>
    <w:rsid w:val="009314B4"/>
    <w:rsid w:val="00933E9F"/>
    <w:rsid w:val="00942D9B"/>
    <w:rsid w:val="009469B7"/>
    <w:rsid w:val="009469E2"/>
    <w:rsid w:val="00952705"/>
    <w:rsid w:val="00953A7D"/>
    <w:rsid w:val="00954DE6"/>
    <w:rsid w:val="00961C4D"/>
    <w:rsid w:val="00963E88"/>
    <w:rsid w:val="00963FA2"/>
    <w:rsid w:val="009710EB"/>
    <w:rsid w:val="00993896"/>
    <w:rsid w:val="00994546"/>
    <w:rsid w:val="00994A38"/>
    <w:rsid w:val="00996920"/>
    <w:rsid w:val="009A0900"/>
    <w:rsid w:val="009A19C2"/>
    <w:rsid w:val="009B16F2"/>
    <w:rsid w:val="009C05DC"/>
    <w:rsid w:val="009C1033"/>
    <w:rsid w:val="009C3A10"/>
    <w:rsid w:val="009C3E79"/>
    <w:rsid w:val="009D220C"/>
    <w:rsid w:val="009D458F"/>
    <w:rsid w:val="009D6283"/>
    <w:rsid w:val="009F0A27"/>
    <w:rsid w:val="009F148F"/>
    <w:rsid w:val="009F20BD"/>
    <w:rsid w:val="009F48AC"/>
    <w:rsid w:val="009F4BAC"/>
    <w:rsid w:val="009F50CA"/>
    <w:rsid w:val="00A00CCC"/>
    <w:rsid w:val="00A040AD"/>
    <w:rsid w:val="00A04C4F"/>
    <w:rsid w:val="00A0504C"/>
    <w:rsid w:val="00A13DEC"/>
    <w:rsid w:val="00A15E64"/>
    <w:rsid w:val="00A16642"/>
    <w:rsid w:val="00A17098"/>
    <w:rsid w:val="00A17C77"/>
    <w:rsid w:val="00A21E2C"/>
    <w:rsid w:val="00A240BD"/>
    <w:rsid w:val="00A25C7B"/>
    <w:rsid w:val="00A30990"/>
    <w:rsid w:val="00A3322F"/>
    <w:rsid w:val="00A431FE"/>
    <w:rsid w:val="00A44630"/>
    <w:rsid w:val="00A455D5"/>
    <w:rsid w:val="00A6329B"/>
    <w:rsid w:val="00A66650"/>
    <w:rsid w:val="00A700FE"/>
    <w:rsid w:val="00A72A12"/>
    <w:rsid w:val="00A74C83"/>
    <w:rsid w:val="00A767FA"/>
    <w:rsid w:val="00A81D25"/>
    <w:rsid w:val="00A82667"/>
    <w:rsid w:val="00A86215"/>
    <w:rsid w:val="00A871EE"/>
    <w:rsid w:val="00A873EC"/>
    <w:rsid w:val="00A92CD1"/>
    <w:rsid w:val="00A930E5"/>
    <w:rsid w:val="00A93CD1"/>
    <w:rsid w:val="00A95559"/>
    <w:rsid w:val="00A96E1B"/>
    <w:rsid w:val="00AA1BD2"/>
    <w:rsid w:val="00AA2A22"/>
    <w:rsid w:val="00AA48AF"/>
    <w:rsid w:val="00AA60D2"/>
    <w:rsid w:val="00AB11D0"/>
    <w:rsid w:val="00AB42E0"/>
    <w:rsid w:val="00AB4312"/>
    <w:rsid w:val="00AB611F"/>
    <w:rsid w:val="00AC70CF"/>
    <w:rsid w:val="00AC7B03"/>
    <w:rsid w:val="00AD2025"/>
    <w:rsid w:val="00AD2548"/>
    <w:rsid w:val="00AF0AC0"/>
    <w:rsid w:val="00AF0D5E"/>
    <w:rsid w:val="00AF2FAD"/>
    <w:rsid w:val="00AF4232"/>
    <w:rsid w:val="00AF6433"/>
    <w:rsid w:val="00AF79E2"/>
    <w:rsid w:val="00B0776F"/>
    <w:rsid w:val="00B07B42"/>
    <w:rsid w:val="00B20BDB"/>
    <w:rsid w:val="00B20D81"/>
    <w:rsid w:val="00B263A1"/>
    <w:rsid w:val="00B275DA"/>
    <w:rsid w:val="00B30691"/>
    <w:rsid w:val="00B31095"/>
    <w:rsid w:val="00B32E04"/>
    <w:rsid w:val="00B35B09"/>
    <w:rsid w:val="00B36049"/>
    <w:rsid w:val="00B37D38"/>
    <w:rsid w:val="00B475B6"/>
    <w:rsid w:val="00B52122"/>
    <w:rsid w:val="00B57920"/>
    <w:rsid w:val="00B6172D"/>
    <w:rsid w:val="00B61C91"/>
    <w:rsid w:val="00B642DD"/>
    <w:rsid w:val="00B664E9"/>
    <w:rsid w:val="00B721DC"/>
    <w:rsid w:val="00B74988"/>
    <w:rsid w:val="00B75DFB"/>
    <w:rsid w:val="00B7601D"/>
    <w:rsid w:val="00B84B61"/>
    <w:rsid w:val="00B977C3"/>
    <w:rsid w:val="00B97F37"/>
    <w:rsid w:val="00BA1E72"/>
    <w:rsid w:val="00BA5E72"/>
    <w:rsid w:val="00BA6C3E"/>
    <w:rsid w:val="00BC1CE3"/>
    <w:rsid w:val="00BC36EA"/>
    <w:rsid w:val="00BC47AA"/>
    <w:rsid w:val="00BC58BF"/>
    <w:rsid w:val="00BD5F49"/>
    <w:rsid w:val="00BD6D38"/>
    <w:rsid w:val="00BE02A4"/>
    <w:rsid w:val="00BE1DD8"/>
    <w:rsid w:val="00BE24FA"/>
    <w:rsid w:val="00BE30DD"/>
    <w:rsid w:val="00BE3380"/>
    <w:rsid w:val="00BE496E"/>
    <w:rsid w:val="00BE6426"/>
    <w:rsid w:val="00BE71D7"/>
    <w:rsid w:val="00BF403C"/>
    <w:rsid w:val="00C03F13"/>
    <w:rsid w:val="00C04CAF"/>
    <w:rsid w:val="00C056EF"/>
    <w:rsid w:val="00C1744F"/>
    <w:rsid w:val="00C23680"/>
    <w:rsid w:val="00C24B37"/>
    <w:rsid w:val="00C31BA1"/>
    <w:rsid w:val="00C35BD2"/>
    <w:rsid w:val="00C36B61"/>
    <w:rsid w:val="00C4053D"/>
    <w:rsid w:val="00C4158F"/>
    <w:rsid w:val="00C4542E"/>
    <w:rsid w:val="00C6507A"/>
    <w:rsid w:val="00C76C8B"/>
    <w:rsid w:val="00C77027"/>
    <w:rsid w:val="00C806EB"/>
    <w:rsid w:val="00C82D66"/>
    <w:rsid w:val="00C863EE"/>
    <w:rsid w:val="00C929FE"/>
    <w:rsid w:val="00C92A0C"/>
    <w:rsid w:val="00C95D80"/>
    <w:rsid w:val="00C95F29"/>
    <w:rsid w:val="00CA1199"/>
    <w:rsid w:val="00CA32F4"/>
    <w:rsid w:val="00CA3400"/>
    <w:rsid w:val="00CA6719"/>
    <w:rsid w:val="00CB062A"/>
    <w:rsid w:val="00CB10A2"/>
    <w:rsid w:val="00CC1398"/>
    <w:rsid w:val="00CC5F9C"/>
    <w:rsid w:val="00CE093A"/>
    <w:rsid w:val="00CE1098"/>
    <w:rsid w:val="00CE2271"/>
    <w:rsid w:val="00CE2D1A"/>
    <w:rsid w:val="00CF4948"/>
    <w:rsid w:val="00D0131A"/>
    <w:rsid w:val="00D0139A"/>
    <w:rsid w:val="00D01725"/>
    <w:rsid w:val="00D02191"/>
    <w:rsid w:val="00D02E60"/>
    <w:rsid w:val="00D03EE5"/>
    <w:rsid w:val="00D070EC"/>
    <w:rsid w:val="00D1310C"/>
    <w:rsid w:val="00D30985"/>
    <w:rsid w:val="00D30F5E"/>
    <w:rsid w:val="00D31559"/>
    <w:rsid w:val="00D36314"/>
    <w:rsid w:val="00D37AEB"/>
    <w:rsid w:val="00D417D0"/>
    <w:rsid w:val="00D55E23"/>
    <w:rsid w:val="00D56AA6"/>
    <w:rsid w:val="00D6081F"/>
    <w:rsid w:val="00D62A53"/>
    <w:rsid w:val="00D72061"/>
    <w:rsid w:val="00D72415"/>
    <w:rsid w:val="00D829E4"/>
    <w:rsid w:val="00D84EA9"/>
    <w:rsid w:val="00D93B56"/>
    <w:rsid w:val="00D973B9"/>
    <w:rsid w:val="00DB0F2E"/>
    <w:rsid w:val="00DB38E5"/>
    <w:rsid w:val="00DB586A"/>
    <w:rsid w:val="00DB6D40"/>
    <w:rsid w:val="00DC0CDD"/>
    <w:rsid w:val="00DC1B34"/>
    <w:rsid w:val="00DC1C78"/>
    <w:rsid w:val="00DC30BC"/>
    <w:rsid w:val="00DC3422"/>
    <w:rsid w:val="00DD5C49"/>
    <w:rsid w:val="00DE55BC"/>
    <w:rsid w:val="00DF64CE"/>
    <w:rsid w:val="00DF7DBD"/>
    <w:rsid w:val="00E024CD"/>
    <w:rsid w:val="00E0586E"/>
    <w:rsid w:val="00E072F5"/>
    <w:rsid w:val="00E07B3E"/>
    <w:rsid w:val="00E07B4E"/>
    <w:rsid w:val="00E112CD"/>
    <w:rsid w:val="00E1140E"/>
    <w:rsid w:val="00E120B7"/>
    <w:rsid w:val="00E13076"/>
    <w:rsid w:val="00E22311"/>
    <w:rsid w:val="00E244FD"/>
    <w:rsid w:val="00E305DC"/>
    <w:rsid w:val="00E42678"/>
    <w:rsid w:val="00E45CF5"/>
    <w:rsid w:val="00E5140B"/>
    <w:rsid w:val="00E551CE"/>
    <w:rsid w:val="00E559B9"/>
    <w:rsid w:val="00E60E34"/>
    <w:rsid w:val="00E65986"/>
    <w:rsid w:val="00E674E3"/>
    <w:rsid w:val="00E67E71"/>
    <w:rsid w:val="00E72319"/>
    <w:rsid w:val="00E72947"/>
    <w:rsid w:val="00E7566A"/>
    <w:rsid w:val="00E804A7"/>
    <w:rsid w:val="00E80778"/>
    <w:rsid w:val="00E820BE"/>
    <w:rsid w:val="00E907F1"/>
    <w:rsid w:val="00E978F4"/>
    <w:rsid w:val="00EA2479"/>
    <w:rsid w:val="00EA47AE"/>
    <w:rsid w:val="00EB0909"/>
    <w:rsid w:val="00EB3C92"/>
    <w:rsid w:val="00EB715E"/>
    <w:rsid w:val="00EC1B4B"/>
    <w:rsid w:val="00EC1B80"/>
    <w:rsid w:val="00EC7DFF"/>
    <w:rsid w:val="00EE0203"/>
    <w:rsid w:val="00EE1EED"/>
    <w:rsid w:val="00EE2BE0"/>
    <w:rsid w:val="00EE7785"/>
    <w:rsid w:val="00EF0ED6"/>
    <w:rsid w:val="00EF2B08"/>
    <w:rsid w:val="00F057FD"/>
    <w:rsid w:val="00F12E24"/>
    <w:rsid w:val="00F2010A"/>
    <w:rsid w:val="00F20B3A"/>
    <w:rsid w:val="00F2229D"/>
    <w:rsid w:val="00F269A1"/>
    <w:rsid w:val="00F35E91"/>
    <w:rsid w:val="00F4084A"/>
    <w:rsid w:val="00F44055"/>
    <w:rsid w:val="00F53B5F"/>
    <w:rsid w:val="00F56A3D"/>
    <w:rsid w:val="00F61D21"/>
    <w:rsid w:val="00F70D15"/>
    <w:rsid w:val="00F8131F"/>
    <w:rsid w:val="00F83DFD"/>
    <w:rsid w:val="00F91818"/>
    <w:rsid w:val="00FA22F2"/>
    <w:rsid w:val="00FB0814"/>
    <w:rsid w:val="00FB163B"/>
    <w:rsid w:val="00FB1FF9"/>
    <w:rsid w:val="00FB22CC"/>
    <w:rsid w:val="00FC115E"/>
    <w:rsid w:val="00FC203B"/>
    <w:rsid w:val="00FC3937"/>
    <w:rsid w:val="00FC5299"/>
    <w:rsid w:val="00FC71A5"/>
    <w:rsid w:val="00FD5802"/>
    <w:rsid w:val="00FE10A2"/>
    <w:rsid w:val="00FE1A9E"/>
    <w:rsid w:val="00FF7E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4600"/>
  <w15:docId w15:val="{9DBE264E-B855-7F4D-BDDD-8A00ADBB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CAD"/>
    <w:pPr>
      <w:pBdr>
        <w:top w:val="nil"/>
        <w:left w:val="nil"/>
        <w:bottom w:val="nil"/>
        <w:right w:val="nil"/>
        <w:between w:val="nil"/>
        <w:bar w:val="nil"/>
      </w:pBdr>
    </w:pPr>
    <w:rPr>
      <w:rFonts w:eastAsia="Arial Unicode MS" w:hAnsi="Arial Unicode MS" w:cs="Arial Unicode M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3CAD"/>
    <w:rPr>
      <w:u w:val="single"/>
    </w:rPr>
  </w:style>
  <w:style w:type="character" w:customStyle="1" w:styleId="Hyperlink0">
    <w:name w:val="Hyperlink.0"/>
    <w:basedOn w:val="DefaultParagraphFont"/>
    <w:rsid w:val="004F3CAD"/>
    <w:rPr>
      <w:color w:val="0000FF"/>
      <w:u w:val="single" w:color="0000FF"/>
    </w:rPr>
  </w:style>
  <w:style w:type="paragraph" w:styleId="Header">
    <w:name w:val="header"/>
    <w:basedOn w:val="Normal"/>
    <w:link w:val="HeaderChar"/>
    <w:uiPriority w:val="99"/>
    <w:semiHidden/>
    <w:unhideWhenUsed/>
    <w:rsid w:val="004F3CAD"/>
    <w:pPr>
      <w:tabs>
        <w:tab w:val="center" w:pos="4320"/>
        <w:tab w:val="right" w:pos="8640"/>
      </w:tabs>
    </w:pPr>
  </w:style>
  <w:style w:type="character" w:customStyle="1" w:styleId="HeaderChar">
    <w:name w:val="Header Char"/>
    <w:basedOn w:val="DefaultParagraphFont"/>
    <w:link w:val="Header"/>
    <w:uiPriority w:val="99"/>
    <w:semiHidden/>
    <w:rsid w:val="004F3CAD"/>
    <w:rPr>
      <w:rFonts w:ascii="Cambria" w:eastAsia="Arial Unicode MS" w:hAnsi="Arial Unicode MS" w:cs="Arial Unicode MS"/>
      <w:color w:val="000000"/>
      <w:u w:color="000000"/>
      <w:bdr w:val="nil"/>
    </w:rPr>
  </w:style>
  <w:style w:type="paragraph" w:styleId="Footer">
    <w:name w:val="footer"/>
    <w:basedOn w:val="Normal"/>
    <w:link w:val="FooterChar"/>
    <w:uiPriority w:val="99"/>
    <w:semiHidden/>
    <w:unhideWhenUsed/>
    <w:rsid w:val="004F3CAD"/>
    <w:pPr>
      <w:tabs>
        <w:tab w:val="center" w:pos="4320"/>
        <w:tab w:val="right" w:pos="8640"/>
      </w:tabs>
    </w:pPr>
  </w:style>
  <w:style w:type="character" w:customStyle="1" w:styleId="FooterChar">
    <w:name w:val="Footer Char"/>
    <w:basedOn w:val="DefaultParagraphFont"/>
    <w:link w:val="Footer"/>
    <w:uiPriority w:val="99"/>
    <w:semiHidden/>
    <w:rsid w:val="004F3CAD"/>
    <w:rPr>
      <w:rFonts w:ascii="Cambria" w:eastAsia="Arial Unicode MS" w:hAnsi="Arial Unicode MS" w:cs="Arial Unicode MS"/>
      <w:color w:val="000000"/>
      <w:u w:color="000000"/>
      <w:bdr w:val="nil"/>
    </w:rPr>
  </w:style>
  <w:style w:type="character" w:styleId="FollowedHyperlink">
    <w:name w:val="FollowedHyperlink"/>
    <w:basedOn w:val="DefaultParagraphFont"/>
    <w:rsid w:val="00086F64"/>
    <w:rPr>
      <w:color w:val="800080"/>
      <w:u w:val="single"/>
    </w:rPr>
  </w:style>
  <w:style w:type="paragraph" w:styleId="BalloonText">
    <w:name w:val="Balloon Text"/>
    <w:basedOn w:val="Normal"/>
    <w:link w:val="BalloonTextChar"/>
    <w:rsid w:val="00120E44"/>
    <w:rPr>
      <w:rFonts w:ascii="Lucida Grande" w:hAnsi="Lucida Grande"/>
      <w:sz w:val="18"/>
      <w:szCs w:val="18"/>
    </w:rPr>
  </w:style>
  <w:style w:type="character" w:customStyle="1" w:styleId="BalloonTextChar">
    <w:name w:val="Balloon Text Char"/>
    <w:basedOn w:val="DefaultParagraphFont"/>
    <w:link w:val="BalloonText"/>
    <w:rsid w:val="00120E44"/>
    <w:rPr>
      <w:rFonts w:ascii="Lucida Grande" w:eastAsia="Arial Unicode MS" w:hAnsi="Lucida Grande" w:cs="Arial Unicode MS"/>
      <w:color w:val="000000"/>
      <w:sz w:val="18"/>
      <w:szCs w:val="18"/>
      <w:u w:color="000000"/>
      <w:bdr w:val="nil"/>
    </w:rPr>
  </w:style>
  <w:style w:type="character" w:customStyle="1" w:styleId="UnresolvedMention1">
    <w:name w:val="Unresolved Mention1"/>
    <w:basedOn w:val="DefaultParagraphFont"/>
    <w:uiPriority w:val="99"/>
    <w:semiHidden/>
    <w:unhideWhenUsed/>
    <w:rsid w:val="00B30691"/>
    <w:rPr>
      <w:color w:val="605E5C"/>
      <w:shd w:val="clear" w:color="auto" w:fill="E1DFDD"/>
    </w:rPr>
  </w:style>
  <w:style w:type="character" w:styleId="CommentReference">
    <w:name w:val="annotation reference"/>
    <w:basedOn w:val="DefaultParagraphFont"/>
    <w:semiHidden/>
    <w:unhideWhenUsed/>
    <w:rsid w:val="00547690"/>
    <w:rPr>
      <w:sz w:val="16"/>
      <w:szCs w:val="16"/>
    </w:rPr>
  </w:style>
  <w:style w:type="paragraph" w:styleId="CommentText">
    <w:name w:val="annotation text"/>
    <w:basedOn w:val="Normal"/>
    <w:link w:val="CommentTextChar"/>
    <w:semiHidden/>
    <w:unhideWhenUsed/>
    <w:rsid w:val="00547690"/>
    <w:rPr>
      <w:sz w:val="20"/>
      <w:szCs w:val="20"/>
    </w:rPr>
  </w:style>
  <w:style w:type="character" w:customStyle="1" w:styleId="CommentTextChar">
    <w:name w:val="Comment Text Char"/>
    <w:basedOn w:val="DefaultParagraphFont"/>
    <w:link w:val="CommentText"/>
    <w:semiHidden/>
    <w:rsid w:val="00547690"/>
    <w:rPr>
      <w:rFonts w:eastAsia="Arial Unicode MS" w:hAnsi="Arial Unicode MS" w:cs="Arial Unicode MS"/>
      <w:color w:val="000000"/>
      <w:sz w:val="20"/>
      <w:szCs w:val="20"/>
      <w:u w:color="000000"/>
      <w:bdr w:val="nil"/>
    </w:rPr>
  </w:style>
  <w:style w:type="paragraph" w:styleId="CommentSubject">
    <w:name w:val="annotation subject"/>
    <w:basedOn w:val="CommentText"/>
    <w:next w:val="CommentText"/>
    <w:link w:val="CommentSubjectChar"/>
    <w:semiHidden/>
    <w:unhideWhenUsed/>
    <w:rsid w:val="00547690"/>
    <w:rPr>
      <w:b/>
      <w:bCs/>
    </w:rPr>
  </w:style>
  <w:style w:type="character" w:customStyle="1" w:styleId="CommentSubjectChar">
    <w:name w:val="Comment Subject Char"/>
    <w:basedOn w:val="CommentTextChar"/>
    <w:link w:val="CommentSubject"/>
    <w:semiHidden/>
    <w:rsid w:val="00547690"/>
    <w:rPr>
      <w:rFonts w:eastAsia="Arial Unicode MS" w:hAnsi="Arial Unicode MS" w:cs="Arial Unicode MS"/>
      <w:b/>
      <w:bCs/>
      <w:color w:val="000000"/>
      <w:sz w:val="20"/>
      <w:szCs w:val="20"/>
      <w:u w:color="000000"/>
      <w:bdr w:val="nil"/>
    </w:rPr>
  </w:style>
  <w:style w:type="character" w:styleId="UnresolvedMention">
    <w:name w:val="Unresolved Mention"/>
    <w:basedOn w:val="DefaultParagraphFont"/>
    <w:uiPriority w:val="99"/>
    <w:semiHidden/>
    <w:unhideWhenUsed/>
    <w:rsid w:val="00394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185663">
      <w:bodyDiv w:val="1"/>
      <w:marLeft w:val="0"/>
      <w:marRight w:val="0"/>
      <w:marTop w:val="0"/>
      <w:marBottom w:val="0"/>
      <w:divBdr>
        <w:top w:val="none" w:sz="0" w:space="0" w:color="auto"/>
        <w:left w:val="none" w:sz="0" w:space="0" w:color="auto"/>
        <w:bottom w:val="none" w:sz="0" w:space="0" w:color="auto"/>
        <w:right w:val="none" w:sz="0" w:space="0" w:color="auto"/>
      </w:divBdr>
    </w:div>
    <w:div w:id="494494112">
      <w:bodyDiv w:val="1"/>
      <w:marLeft w:val="0"/>
      <w:marRight w:val="0"/>
      <w:marTop w:val="0"/>
      <w:marBottom w:val="0"/>
      <w:divBdr>
        <w:top w:val="none" w:sz="0" w:space="0" w:color="auto"/>
        <w:left w:val="none" w:sz="0" w:space="0" w:color="auto"/>
        <w:bottom w:val="none" w:sz="0" w:space="0" w:color="auto"/>
        <w:right w:val="none" w:sz="0" w:space="0" w:color="auto"/>
      </w:divBdr>
      <w:divsChild>
        <w:div w:id="2047872799">
          <w:marLeft w:val="0"/>
          <w:marRight w:val="0"/>
          <w:marTop w:val="0"/>
          <w:marBottom w:val="0"/>
          <w:divBdr>
            <w:top w:val="none" w:sz="0" w:space="0" w:color="auto"/>
            <w:left w:val="none" w:sz="0" w:space="0" w:color="auto"/>
            <w:bottom w:val="none" w:sz="0" w:space="0" w:color="auto"/>
            <w:right w:val="none" w:sz="0" w:space="0" w:color="auto"/>
          </w:divBdr>
          <w:divsChild>
            <w:div w:id="2043625840">
              <w:marLeft w:val="0"/>
              <w:marRight w:val="0"/>
              <w:marTop w:val="0"/>
              <w:marBottom w:val="0"/>
              <w:divBdr>
                <w:top w:val="none" w:sz="0" w:space="0" w:color="auto"/>
                <w:left w:val="none" w:sz="0" w:space="0" w:color="auto"/>
                <w:bottom w:val="none" w:sz="0" w:space="0" w:color="auto"/>
                <w:right w:val="none" w:sz="0" w:space="0" w:color="auto"/>
              </w:divBdr>
            </w:div>
          </w:divsChild>
        </w:div>
        <w:div w:id="738402437">
          <w:marLeft w:val="0"/>
          <w:marRight w:val="0"/>
          <w:marTop w:val="0"/>
          <w:marBottom w:val="0"/>
          <w:divBdr>
            <w:top w:val="none" w:sz="0" w:space="0" w:color="auto"/>
            <w:left w:val="none" w:sz="0" w:space="0" w:color="auto"/>
            <w:bottom w:val="none" w:sz="0" w:space="0" w:color="auto"/>
            <w:right w:val="none" w:sz="0" w:space="0" w:color="auto"/>
          </w:divBdr>
          <w:divsChild>
            <w:div w:id="2113359318">
              <w:marLeft w:val="0"/>
              <w:marRight w:val="0"/>
              <w:marTop w:val="0"/>
              <w:marBottom w:val="0"/>
              <w:divBdr>
                <w:top w:val="none" w:sz="0" w:space="0" w:color="auto"/>
                <w:left w:val="none" w:sz="0" w:space="0" w:color="auto"/>
                <w:bottom w:val="none" w:sz="0" w:space="0" w:color="auto"/>
                <w:right w:val="none" w:sz="0" w:space="0" w:color="auto"/>
              </w:divBdr>
              <w:divsChild>
                <w:div w:id="3396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023">
      <w:bodyDiv w:val="1"/>
      <w:marLeft w:val="0"/>
      <w:marRight w:val="0"/>
      <w:marTop w:val="0"/>
      <w:marBottom w:val="0"/>
      <w:divBdr>
        <w:top w:val="none" w:sz="0" w:space="0" w:color="auto"/>
        <w:left w:val="none" w:sz="0" w:space="0" w:color="auto"/>
        <w:bottom w:val="none" w:sz="0" w:space="0" w:color="auto"/>
        <w:right w:val="none" w:sz="0" w:space="0" w:color="auto"/>
      </w:divBdr>
      <w:divsChild>
        <w:div w:id="864948820">
          <w:marLeft w:val="0"/>
          <w:marRight w:val="0"/>
          <w:marTop w:val="0"/>
          <w:marBottom w:val="0"/>
          <w:divBdr>
            <w:top w:val="none" w:sz="0" w:space="0" w:color="auto"/>
            <w:left w:val="none" w:sz="0" w:space="0" w:color="auto"/>
            <w:bottom w:val="none" w:sz="0" w:space="0" w:color="auto"/>
            <w:right w:val="none" w:sz="0" w:space="0" w:color="auto"/>
          </w:divBdr>
        </w:div>
      </w:divsChild>
    </w:div>
    <w:div w:id="784543392">
      <w:bodyDiv w:val="1"/>
      <w:marLeft w:val="0"/>
      <w:marRight w:val="0"/>
      <w:marTop w:val="0"/>
      <w:marBottom w:val="0"/>
      <w:divBdr>
        <w:top w:val="none" w:sz="0" w:space="0" w:color="auto"/>
        <w:left w:val="none" w:sz="0" w:space="0" w:color="auto"/>
        <w:bottom w:val="none" w:sz="0" w:space="0" w:color="auto"/>
        <w:right w:val="none" w:sz="0" w:space="0" w:color="auto"/>
      </w:divBdr>
    </w:div>
    <w:div w:id="1005746935">
      <w:bodyDiv w:val="1"/>
      <w:marLeft w:val="0"/>
      <w:marRight w:val="0"/>
      <w:marTop w:val="0"/>
      <w:marBottom w:val="0"/>
      <w:divBdr>
        <w:top w:val="none" w:sz="0" w:space="0" w:color="auto"/>
        <w:left w:val="none" w:sz="0" w:space="0" w:color="auto"/>
        <w:bottom w:val="none" w:sz="0" w:space="0" w:color="auto"/>
        <w:right w:val="none" w:sz="0" w:space="0" w:color="auto"/>
      </w:divBdr>
    </w:div>
    <w:div w:id="1097285059">
      <w:bodyDiv w:val="1"/>
      <w:marLeft w:val="0"/>
      <w:marRight w:val="0"/>
      <w:marTop w:val="0"/>
      <w:marBottom w:val="0"/>
      <w:divBdr>
        <w:top w:val="none" w:sz="0" w:space="0" w:color="auto"/>
        <w:left w:val="none" w:sz="0" w:space="0" w:color="auto"/>
        <w:bottom w:val="none" w:sz="0" w:space="0" w:color="auto"/>
        <w:right w:val="none" w:sz="0" w:space="0" w:color="auto"/>
      </w:divBdr>
    </w:div>
    <w:div w:id="1153788844">
      <w:bodyDiv w:val="1"/>
      <w:marLeft w:val="0"/>
      <w:marRight w:val="0"/>
      <w:marTop w:val="0"/>
      <w:marBottom w:val="0"/>
      <w:divBdr>
        <w:top w:val="none" w:sz="0" w:space="0" w:color="auto"/>
        <w:left w:val="none" w:sz="0" w:space="0" w:color="auto"/>
        <w:bottom w:val="none" w:sz="0" w:space="0" w:color="auto"/>
        <w:right w:val="none" w:sz="0" w:space="0" w:color="auto"/>
      </w:divBdr>
    </w:div>
    <w:div w:id="1214077697">
      <w:bodyDiv w:val="1"/>
      <w:marLeft w:val="0"/>
      <w:marRight w:val="0"/>
      <w:marTop w:val="0"/>
      <w:marBottom w:val="0"/>
      <w:divBdr>
        <w:top w:val="none" w:sz="0" w:space="0" w:color="auto"/>
        <w:left w:val="none" w:sz="0" w:space="0" w:color="auto"/>
        <w:bottom w:val="none" w:sz="0" w:space="0" w:color="auto"/>
        <w:right w:val="none" w:sz="0" w:space="0" w:color="auto"/>
      </w:divBdr>
    </w:div>
    <w:div w:id="1312520864">
      <w:bodyDiv w:val="1"/>
      <w:marLeft w:val="0"/>
      <w:marRight w:val="0"/>
      <w:marTop w:val="0"/>
      <w:marBottom w:val="0"/>
      <w:divBdr>
        <w:top w:val="none" w:sz="0" w:space="0" w:color="auto"/>
        <w:left w:val="none" w:sz="0" w:space="0" w:color="auto"/>
        <w:bottom w:val="none" w:sz="0" w:space="0" w:color="auto"/>
        <w:right w:val="none" w:sz="0" w:space="0" w:color="auto"/>
      </w:divBdr>
    </w:div>
    <w:div w:id="1448818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3" Type="http://schemas.openxmlformats.org/officeDocument/2006/relationships/webSettings" Target="webSettings.xml"/><Relationship Id="rId7" Type="http://schemas.openxmlformats.org/officeDocument/2006/relationships/hyperlink" Target="http://bldpressroom.com/ellison/vermella-un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ke.michalski@bld-marketing.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ellisonbronz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3710</CharactersWithSpaces>
  <SharedDoc>false</SharedDoc>
  <HLinks>
    <vt:vector size="18" baseType="variant">
      <vt:variant>
        <vt:i4>4718604</vt:i4>
      </vt:variant>
      <vt:variant>
        <vt:i4>6</vt:i4>
      </vt:variant>
      <vt:variant>
        <vt:i4>0</vt:i4>
      </vt:variant>
      <vt:variant>
        <vt:i4>5</vt:i4>
      </vt:variant>
      <vt:variant>
        <vt:lpwstr>http://www.ellisonbronze.com</vt:lpwstr>
      </vt:variant>
      <vt:variant>
        <vt:lpwstr/>
      </vt:variant>
      <vt:variant>
        <vt:i4>2293784</vt:i4>
      </vt:variant>
      <vt:variant>
        <vt:i4>3</vt:i4>
      </vt:variant>
      <vt:variant>
        <vt:i4>0</vt:i4>
      </vt:variant>
      <vt:variant>
        <vt:i4>5</vt:i4>
      </vt:variant>
      <vt:variant>
        <vt:lpwstr>http://lopressroom.com/ellison/Under-Armour</vt:lpwstr>
      </vt:variant>
      <vt:variant>
        <vt:lpwstr/>
      </vt:variant>
      <vt:variant>
        <vt:i4>3407878</vt:i4>
      </vt:variant>
      <vt:variant>
        <vt:i4>0</vt:i4>
      </vt:variant>
      <vt:variant>
        <vt:i4>0</vt:i4>
      </vt:variant>
      <vt:variant>
        <vt:i4>5</vt:i4>
      </vt:variant>
      <vt:variant>
        <vt:lpwstr>mailto:jake@larsonobrien.com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dc:creator>
  <cp:lastModifiedBy>Jake Michalski</cp:lastModifiedBy>
  <cp:revision>18</cp:revision>
  <dcterms:created xsi:type="dcterms:W3CDTF">2020-11-05T18:40:00Z</dcterms:created>
  <dcterms:modified xsi:type="dcterms:W3CDTF">2020-11-19T13:52:00Z</dcterms:modified>
</cp:coreProperties>
</file>