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8A50" w14:textId="1F6E23D7" w:rsidR="006F3FC1" w:rsidRDefault="006F3FC1">
      <w:pPr>
        <w:pStyle w:val="Body"/>
        <w:rPr>
          <w:rFonts w:ascii="Nunito Sans" w:hAnsi="Nunito Sans"/>
        </w:rPr>
      </w:pPr>
    </w:p>
    <w:p w14:paraId="5F61A0C8" w14:textId="77777777" w:rsidR="005B4BF5" w:rsidRPr="00052C43" w:rsidRDefault="005B4BF5">
      <w:pPr>
        <w:pStyle w:val="Body"/>
        <w:rPr>
          <w:rFonts w:ascii="Nunito Sans" w:hAnsi="Nunito Sans"/>
        </w:rPr>
      </w:pPr>
    </w:p>
    <w:p w14:paraId="182BD444" w14:textId="77777777" w:rsidR="006F3FC1" w:rsidRPr="00052C43" w:rsidRDefault="006F3FC1">
      <w:pPr>
        <w:pStyle w:val="Body"/>
        <w:suppressAutoHyphens/>
        <w:spacing w:line="288" w:lineRule="auto"/>
        <w:ind w:left="630" w:right="630"/>
        <w:rPr>
          <w:rFonts w:ascii="Nunito Sans" w:hAnsi="Nunito Sans"/>
          <w:color w:val="797979"/>
          <w:sz w:val="20"/>
          <w:szCs w:val="20"/>
        </w:rPr>
      </w:pPr>
    </w:p>
    <w:p w14:paraId="2261C34A" w14:textId="77777777"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1B8DAE06" w14:textId="3B915F55" w:rsidR="00F511D5" w:rsidRPr="00052C43" w:rsidRDefault="00F43340" w:rsidP="000A1C2B">
      <w:pPr>
        <w:pStyle w:val="Body"/>
        <w:ind w:right="634"/>
        <w:rPr>
          <w:rFonts w:ascii="Nunito Sans" w:hAnsi="Nunito Sans"/>
          <w:b/>
          <w:bCs/>
          <w:color w:val="000000" w:themeColor="text1"/>
        </w:rPr>
      </w:pPr>
      <w:r>
        <w:rPr>
          <w:rFonts w:ascii="Nunito Sans" w:hAnsi="Nunito Sans"/>
          <w:b/>
          <w:bCs/>
          <w:color w:val="000000" w:themeColor="text1"/>
        </w:rPr>
        <w:t xml:space="preserve">April </w:t>
      </w:r>
      <w:r w:rsidR="00A6462A">
        <w:rPr>
          <w:rFonts w:ascii="Nunito Sans" w:hAnsi="Nunito Sans"/>
          <w:b/>
          <w:bCs/>
          <w:color w:val="000000" w:themeColor="text1"/>
        </w:rPr>
        <w:t>15</w:t>
      </w:r>
      <w:r w:rsidR="00172D80">
        <w:rPr>
          <w:rFonts w:ascii="Nunito Sans" w:hAnsi="Nunito Sans"/>
          <w:b/>
          <w:bCs/>
          <w:color w:val="000000" w:themeColor="text1"/>
        </w:rPr>
        <w:t>,</w:t>
      </w:r>
      <w:r w:rsidR="00F511D5" w:rsidRPr="00052C43">
        <w:rPr>
          <w:rFonts w:ascii="Nunito Sans" w:hAnsi="Nunito Sans"/>
          <w:b/>
          <w:bCs/>
          <w:color w:val="000000" w:themeColor="text1"/>
        </w:rPr>
        <w:t xml:space="preserve"> 202</w:t>
      </w:r>
      <w:r w:rsidR="00E915D4">
        <w:rPr>
          <w:rFonts w:ascii="Nunito Sans" w:hAnsi="Nunito Sans"/>
          <w:b/>
          <w:bCs/>
          <w:color w:val="000000" w:themeColor="text1"/>
        </w:rPr>
        <w:t>1</w:t>
      </w:r>
    </w:p>
    <w:p w14:paraId="2559E23D" w14:textId="77777777" w:rsidR="00F511D5" w:rsidRPr="00052C43" w:rsidRDefault="00F511D5" w:rsidP="000A1C2B">
      <w:pPr>
        <w:pStyle w:val="Body"/>
        <w:ind w:left="547" w:right="634"/>
        <w:rPr>
          <w:rFonts w:ascii="Nunito Sans" w:hAnsi="Nunito Sans"/>
          <w:color w:val="000000" w:themeColor="text1"/>
        </w:rPr>
      </w:pPr>
    </w:p>
    <w:p w14:paraId="044911A2" w14:textId="6A530F06"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00A17562" w:rsidRPr="00052C43">
        <w:rPr>
          <w:rFonts w:ascii="Nunito Sans" w:hAnsi="Nunito Sans"/>
          <w:color w:val="000000" w:themeColor="text1"/>
        </w:rPr>
        <w:tab/>
      </w:r>
      <w:r w:rsidR="00052C43" w:rsidRPr="00052C43">
        <w:rPr>
          <w:rFonts w:ascii="Nunito Sans" w:hAnsi="Nunito Sans"/>
          <w:color w:val="000000" w:themeColor="text1"/>
        </w:rPr>
        <w:t>Jeff Donaldson, BLD Marketing</w:t>
      </w:r>
    </w:p>
    <w:p w14:paraId="023634AB" w14:textId="13020BF1"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00A17562" w:rsidRPr="00052C43">
        <w:rPr>
          <w:rFonts w:ascii="Nunito Sans" w:hAnsi="Nunito Sans"/>
          <w:b/>
          <w:color w:val="000000" w:themeColor="text1"/>
        </w:rPr>
        <w:tab/>
      </w:r>
      <w:r w:rsidR="00052C43" w:rsidRPr="00052C43">
        <w:rPr>
          <w:rFonts w:ascii="Nunito Sans" w:hAnsi="Nunito Sans"/>
          <w:b/>
          <w:color w:val="000000" w:themeColor="text1"/>
        </w:rPr>
        <w:tab/>
      </w:r>
      <w:hyperlink r:id="rId10" w:history="1">
        <w:r w:rsidR="00052C43" w:rsidRPr="00052C43">
          <w:rPr>
            <w:rStyle w:val="Hyperlink"/>
            <w:rFonts w:ascii="Nunito Sans" w:hAnsi="Nunito Sans"/>
          </w:rPr>
          <w:t>jeff.donaldson@bld-marketing.com</w:t>
        </w:r>
      </w:hyperlink>
      <w:r w:rsidRPr="00052C43">
        <w:rPr>
          <w:rFonts w:ascii="Nunito Sans" w:hAnsi="Nunito Sans"/>
        </w:rPr>
        <w:t xml:space="preserve"> </w:t>
      </w:r>
    </w:p>
    <w:p w14:paraId="103551B7" w14:textId="5090EB13" w:rsidR="00052C43" w:rsidRPr="00052C43" w:rsidRDefault="00F511D5" w:rsidP="000A1C2B">
      <w:pPr>
        <w:pStyle w:val="Body"/>
        <w:ind w:right="634"/>
        <w:rPr>
          <w:rFonts w:ascii="Nunito Sans" w:hAnsi="Nunito Sans"/>
          <w:color w:val="000000" w:themeColor="text1"/>
        </w:rPr>
      </w:pPr>
      <w:r w:rsidRPr="00052C43">
        <w:rPr>
          <w:rFonts w:ascii="Nunito Sans" w:hAnsi="Nunito Sans"/>
          <w:b/>
          <w:color w:val="000000" w:themeColor="text1"/>
        </w:rPr>
        <w:t>Phone:</w:t>
      </w:r>
      <w:r w:rsidRPr="00052C43">
        <w:rPr>
          <w:rFonts w:ascii="Nunito Sans" w:hAnsi="Nunito Sans"/>
          <w:color w:val="000000" w:themeColor="text1"/>
        </w:rPr>
        <w:tab/>
      </w:r>
      <w:r w:rsidR="00052C43" w:rsidRPr="00052C43">
        <w:rPr>
          <w:rFonts w:ascii="Nunito Sans" w:hAnsi="Nunito Sans"/>
          <w:color w:val="000000" w:themeColor="text1"/>
        </w:rPr>
        <w:tab/>
      </w:r>
      <w:r w:rsidR="002F2591" w:rsidRPr="00052C43">
        <w:rPr>
          <w:rFonts w:ascii="Nunito Sans" w:hAnsi="Nunito Sans"/>
          <w:color w:val="000000" w:themeColor="text1"/>
        </w:rPr>
        <w:t>(412) 347-80</w:t>
      </w:r>
      <w:r w:rsidR="00052C43" w:rsidRPr="00052C43">
        <w:rPr>
          <w:rFonts w:ascii="Nunito Sans" w:hAnsi="Nunito Sans"/>
          <w:color w:val="000000" w:themeColor="text1"/>
        </w:rPr>
        <w:t>39</w:t>
      </w:r>
    </w:p>
    <w:p w14:paraId="3D6E2690" w14:textId="040CB5EA" w:rsidR="00257B2D" w:rsidRDefault="00052C43" w:rsidP="00FB4D4C">
      <w:pPr>
        <w:rPr>
          <w:rFonts w:ascii="Nunito Sans" w:hAnsi="Nunito Sans" w:cs="Arial"/>
          <w:bCs/>
          <w:sz w:val="22"/>
          <w:szCs w:val="22"/>
        </w:rPr>
      </w:pPr>
      <w:r w:rsidRPr="00052C43">
        <w:rPr>
          <w:rFonts w:ascii="Nunito Sans" w:hAnsi="Nunito Sans" w:cs="Arial"/>
          <w:b/>
          <w:bCs/>
          <w:sz w:val="22"/>
          <w:szCs w:val="22"/>
        </w:rPr>
        <w:t xml:space="preserve">Photos: </w:t>
      </w:r>
      <w:r w:rsidRPr="00052C43">
        <w:rPr>
          <w:rFonts w:ascii="Nunito Sans" w:hAnsi="Nunito Sans" w:cs="Arial"/>
          <w:b/>
          <w:bCs/>
          <w:sz w:val="22"/>
          <w:szCs w:val="22"/>
        </w:rPr>
        <w:tab/>
      </w:r>
      <w:hyperlink r:id="rId11" w:history="1">
        <w:r w:rsidR="00A97957" w:rsidRPr="009F51A9">
          <w:rPr>
            <w:rStyle w:val="Hyperlink"/>
            <w:rFonts w:ascii="Nunito Sans" w:hAnsi="Nunito Sans" w:cs="Arial"/>
            <w:bCs/>
            <w:sz w:val="22"/>
            <w:szCs w:val="22"/>
          </w:rPr>
          <w:t>http://www.bldpressroom.com/bld/2021growth</w:t>
        </w:r>
      </w:hyperlink>
    </w:p>
    <w:p w14:paraId="7733001D" w14:textId="77777777" w:rsidR="00FB4D4C" w:rsidRPr="00FB4D4C" w:rsidRDefault="00FB4D4C" w:rsidP="00FB4D4C">
      <w:pPr>
        <w:rPr>
          <w:rFonts w:ascii="Nunito Sans" w:hAnsi="Nunito Sans" w:cs="Arial"/>
          <w:bCs/>
          <w:sz w:val="22"/>
          <w:szCs w:val="22"/>
        </w:rPr>
      </w:pPr>
    </w:p>
    <w:p w14:paraId="2DBB7795" w14:textId="77777777" w:rsidR="00052C43" w:rsidRPr="00052C43" w:rsidRDefault="00052C43" w:rsidP="000A1C2B">
      <w:pPr>
        <w:pStyle w:val="Body"/>
        <w:ind w:left="547" w:right="634"/>
        <w:rPr>
          <w:rFonts w:ascii="Nunito Sans" w:hAnsi="Nunito Sans"/>
          <w:color w:val="000000" w:themeColor="text1"/>
          <w:sz w:val="20"/>
          <w:szCs w:val="20"/>
        </w:rPr>
      </w:pPr>
    </w:p>
    <w:p w14:paraId="19FA6D93" w14:textId="681778F4" w:rsidR="009E58A5" w:rsidRDefault="00BE2BD5" w:rsidP="000A1C2B">
      <w:pPr>
        <w:pStyle w:val="Body"/>
        <w:ind w:left="547" w:right="634"/>
        <w:jc w:val="center"/>
        <w:rPr>
          <w:rFonts w:ascii="Nunito Sans" w:hAnsi="Nunito Sans"/>
          <w:b/>
          <w:color w:val="000000" w:themeColor="text1"/>
          <w:sz w:val="24"/>
          <w:szCs w:val="24"/>
        </w:rPr>
      </w:pPr>
      <w:r w:rsidRPr="00052C43">
        <w:rPr>
          <w:rFonts w:ascii="Nunito Sans" w:hAnsi="Nunito Sans"/>
          <w:b/>
          <w:color w:val="000000" w:themeColor="text1"/>
          <w:sz w:val="24"/>
          <w:szCs w:val="24"/>
        </w:rPr>
        <w:t xml:space="preserve">BLD Marketing </w:t>
      </w:r>
      <w:r w:rsidR="00410A9C">
        <w:rPr>
          <w:rFonts w:ascii="Nunito Sans" w:hAnsi="Nunito Sans"/>
          <w:b/>
          <w:color w:val="000000" w:themeColor="text1"/>
          <w:sz w:val="24"/>
          <w:szCs w:val="24"/>
        </w:rPr>
        <w:t xml:space="preserve">Generates Additional </w:t>
      </w:r>
      <w:r w:rsidR="00A97957">
        <w:rPr>
          <w:rFonts w:ascii="Nunito Sans" w:hAnsi="Nunito Sans"/>
          <w:b/>
          <w:color w:val="000000" w:themeColor="text1"/>
          <w:sz w:val="24"/>
          <w:szCs w:val="24"/>
        </w:rPr>
        <w:t xml:space="preserve">Growth in </w:t>
      </w:r>
      <w:r w:rsidR="00A97957">
        <w:rPr>
          <w:rFonts w:ascii="Nunito Sans" w:hAnsi="Nunito Sans"/>
          <w:b/>
          <w:color w:val="000000" w:themeColor="text1"/>
          <w:sz w:val="24"/>
          <w:szCs w:val="24"/>
        </w:rPr>
        <w:br/>
        <w:t>First Quarter of 2021</w:t>
      </w:r>
      <w:r w:rsidR="00A16543">
        <w:rPr>
          <w:rFonts w:ascii="Nunito Sans" w:hAnsi="Nunito Sans"/>
          <w:b/>
          <w:color w:val="000000" w:themeColor="text1"/>
          <w:sz w:val="24"/>
          <w:szCs w:val="24"/>
        </w:rPr>
        <w:t xml:space="preserve">, </w:t>
      </w:r>
      <w:r w:rsidR="00A97957">
        <w:rPr>
          <w:rFonts w:ascii="Nunito Sans" w:hAnsi="Nunito Sans"/>
          <w:b/>
          <w:color w:val="000000" w:themeColor="text1"/>
          <w:sz w:val="24"/>
          <w:szCs w:val="24"/>
        </w:rPr>
        <w:t>Adds Four New Team Members</w:t>
      </w:r>
    </w:p>
    <w:p w14:paraId="75834689" w14:textId="5D5BED8C" w:rsidR="000A1C2B" w:rsidRDefault="00A97957" w:rsidP="00B45D17">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Latest Additions Augment Account Management, Creative, Digital Teams </w:t>
      </w:r>
    </w:p>
    <w:p w14:paraId="1F423F36" w14:textId="0D404427" w:rsidR="00257B2D" w:rsidRPr="00052C43" w:rsidRDefault="00770BAF"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p>
    <w:p w14:paraId="08DC825C" w14:textId="14A541F9" w:rsidR="00610598" w:rsidRDefault="00257B2D" w:rsidP="000A1C2B">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PITTSBURGH, PA…</w:t>
      </w:r>
      <w:r w:rsidRPr="00052C43">
        <w:rPr>
          <w:rFonts w:ascii="Nunito Sans" w:hAnsi="Nunito Sans"/>
          <w:color w:val="000000" w:themeColor="text1"/>
          <w:sz w:val="20"/>
          <w:szCs w:val="20"/>
        </w:rPr>
        <w:t xml:space="preserve"> </w:t>
      </w:r>
      <w:hyperlink r:id="rId12" w:history="1">
        <w:r w:rsidR="00BE2BD5" w:rsidRPr="00052C43">
          <w:rPr>
            <w:rStyle w:val="Hyperlink"/>
            <w:rFonts w:ascii="Nunito Sans" w:hAnsi="Nunito Sans"/>
            <w:sz w:val="20"/>
            <w:szCs w:val="20"/>
          </w:rPr>
          <w:t>BLD Marketing</w:t>
        </w:r>
      </w:hyperlink>
      <w:r w:rsidR="00F31E40" w:rsidRPr="00052C43">
        <w:rPr>
          <w:rFonts w:ascii="Nunito Sans" w:hAnsi="Nunito Sans"/>
          <w:color w:val="000000" w:themeColor="text1"/>
          <w:sz w:val="20"/>
          <w:szCs w:val="20"/>
        </w:rPr>
        <w:t xml:space="preserve">, </w:t>
      </w:r>
      <w:r w:rsidR="00564A7E">
        <w:rPr>
          <w:rFonts w:ascii="Nunito Sans" w:hAnsi="Nunito Sans"/>
          <w:color w:val="000000" w:themeColor="text1"/>
          <w:sz w:val="20"/>
          <w:szCs w:val="20"/>
        </w:rPr>
        <w:t>a results-based</w:t>
      </w:r>
      <w:r w:rsidR="00F31E40" w:rsidRPr="00052C43">
        <w:rPr>
          <w:rFonts w:ascii="Nunito Sans" w:hAnsi="Nunito Sans"/>
          <w:color w:val="000000" w:themeColor="text1"/>
          <w:sz w:val="20"/>
          <w:szCs w:val="20"/>
        </w:rPr>
        <w:t xml:space="preserve">, </w:t>
      </w:r>
      <w:r w:rsidR="009757F3">
        <w:rPr>
          <w:rFonts w:ascii="Nunito Sans" w:hAnsi="Nunito Sans"/>
          <w:color w:val="000000" w:themeColor="text1"/>
          <w:sz w:val="20"/>
          <w:szCs w:val="20"/>
        </w:rPr>
        <w:t xml:space="preserve">digital-first, </w:t>
      </w:r>
      <w:r w:rsidR="00F31E40" w:rsidRPr="00052C43">
        <w:rPr>
          <w:rFonts w:ascii="Nunito Sans" w:hAnsi="Nunito Sans"/>
          <w:color w:val="000000" w:themeColor="text1"/>
          <w:sz w:val="20"/>
          <w:szCs w:val="20"/>
        </w:rPr>
        <w:t xml:space="preserve">full-service strategic marketing </w:t>
      </w:r>
      <w:r w:rsidR="009D015E" w:rsidRPr="00052C43">
        <w:rPr>
          <w:rFonts w:ascii="Nunito Sans" w:hAnsi="Nunito Sans"/>
          <w:color w:val="000000" w:themeColor="text1"/>
          <w:sz w:val="20"/>
          <w:szCs w:val="20"/>
        </w:rPr>
        <w:t>agency</w:t>
      </w:r>
      <w:r w:rsidR="00F31E40" w:rsidRPr="00052C43">
        <w:rPr>
          <w:rFonts w:ascii="Nunito Sans" w:hAnsi="Nunito Sans"/>
          <w:color w:val="000000" w:themeColor="text1"/>
          <w:sz w:val="20"/>
          <w:szCs w:val="20"/>
        </w:rPr>
        <w:t xml:space="preserve"> serving </w:t>
      </w:r>
      <w:r w:rsidR="00564A7E">
        <w:rPr>
          <w:rFonts w:ascii="Nunito Sans" w:hAnsi="Nunito Sans"/>
          <w:color w:val="000000" w:themeColor="text1"/>
          <w:sz w:val="20"/>
          <w:szCs w:val="20"/>
        </w:rPr>
        <w:t xml:space="preserve">the </w:t>
      </w:r>
      <w:r w:rsidR="00F31E40" w:rsidRPr="00052C43">
        <w:rPr>
          <w:rFonts w:ascii="Nunito Sans" w:hAnsi="Nunito Sans"/>
          <w:color w:val="000000" w:themeColor="text1"/>
          <w:sz w:val="20"/>
          <w:szCs w:val="20"/>
        </w:rPr>
        <w:t>building</w:t>
      </w:r>
      <w:r w:rsidR="00564A7E">
        <w:rPr>
          <w:rFonts w:ascii="Nunito Sans" w:hAnsi="Nunito Sans"/>
          <w:color w:val="000000" w:themeColor="text1"/>
          <w:sz w:val="20"/>
          <w:szCs w:val="20"/>
        </w:rPr>
        <w:t xml:space="preserve"> </w:t>
      </w:r>
      <w:r w:rsidR="00CA678B" w:rsidRPr="00052C43">
        <w:rPr>
          <w:rFonts w:ascii="Nunito Sans" w:hAnsi="Nunito Sans"/>
          <w:color w:val="000000" w:themeColor="text1"/>
          <w:sz w:val="20"/>
          <w:szCs w:val="20"/>
        </w:rPr>
        <w:t>materials</w:t>
      </w:r>
      <w:r w:rsidR="00F31E40" w:rsidRPr="00052C43">
        <w:rPr>
          <w:rFonts w:ascii="Nunito Sans" w:hAnsi="Nunito Sans"/>
          <w:color w:val="000000" w:themeColor="text1"/>
          <w:sz w:val="20"/>
          <w:szCs w:val="20"/>
        </w:rPr>
        <w:t xml:space="preserve"> </w:t>
      </w:r>
      <w:r w:rsidR="00564A7E">
        <w:rPr>
          <w:rFonts w:ascii="Nunito Sans" w:hAnsi="Nunito Sans"/>
          <w:color w:val="000000" w:themeColor="text1"/>
          <w:sz w:val="20"/>
          <w:szCs w:val="20"/>
        </w:rPr>
        <w:t xml:space="preserve">category </w:t>
      </w:r>
      <w:r w:rsidR="00F31E40" w:rsidRPr="00052C43">
        <w:rPr>
          <w:rFonts w:ascii="Nunito Sans" w:hAnsi="Nunito Sans"/>
          <w:color w:val="000000" w:themeColor="text1"/>
          <w:sz w:val="20"/>
          <w:szCs w:val="20"/>
        </w:rPr>
        <w:t xml:space="preserve">exclusively throughout North America and abroad, </w:t>
      </w:r>
      <w:r w:rsidR="00A97957">
        <w:rPr>
          <w:rFonts w:ascii="Nunito Sans" w:hAnsi="Nunito Sans"/>
          <w:color w:val="000000" w:themeColor="text1"/>
          <w:sz w:val="20"/>
          <w:szCs w:val="20"/>
        </w:rPr>
        <w:t xml:space="preserve">is responding to another period of substantial growth in the first quarter of 2021. Since the beginning of the year, the agency has added three sizable accounts to its roster after securing a total of twelve new accounts during 2020. To manage the sustained growth trajectory, BLD Marketing has added four experienced practitioners to its ranks: </w:t>
      </w:r>
    </w:p>
    <w:p w14:paraId="6BD0B218" w14:textId="13174639" w:rsidR="00610598" w:rsidRDefault="00610598" w:rsidP="000A1C2B">
      <w:pPr>
        <w:pStyle w:val="Body"/>
        <w:ind w:right="630"/>
        <w:rPr>
          <w:rFonts w:ascii="Nunito Sans" w:hAnsi="Nunito Sans"/>
          <w:color w:val="000000" w:themeColor="text1"/>
          <w:sz w:val="20"/>
          <w:szCs w:val="20"/>
        </w:rPr>
      </w:pPr>
    </w:p>
    <w:p w14:paraId="0CF52B6C" w14:textId="27C9EEA5" w:rsidR="001801B6" w:rsidRPr="001801B6" w:rsidRDefault="001801B6" w:rsidP="001801B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Nunito Sans" w:hAnsi="Nunito Sans" w:cs="Arial Unicode MS"/>
          <w:color w:val="000000" w:themeColor="text1"/>
          <w:sz w:val="20"/>
          <w:szCs w:val="20"/>
        </w:rPr>
      </w:pPr>
      <w:r w:rsidRPr="001801B6">
        <w:rPr>
          <w:rFonts w:ascii="Nunito Sans" w:hAnsi="Nunito Sans" w:cs="Arial Unicode MS"/>
          <w:b/>
          <w:bCs/>
          <w:color w:val="000000" w:themeColor="text1"/>
          <w:sz w:val="20"/>
          <w:szCs w:val="20"/>
        </w:rPr>
        <w:t>Craig Carlin</w:t>
      </w:r>
      <w:r w:rsidRPr="001801B6">
        <w:rPr>
          <w:rFonts w:ascii="Nunito Sans" w:hAnsi="Nunito Sans" w:cs="Arial Unicode MS"/>
          <w:color w:val="000000" w:themeColor="text1"/>
          <w:sz w:val="20"/>
          <w:szCs w:val="20"/>
        </w:rPr>
        <w:t> joins the agency as senior account manager. He comes from PNC Financial Services Group, where he served as a senior marketing specialist. His background includes both in-house and agency roles at employers that include GNC and Zoltun Design</w:t>
      </w:r>
      <w:r w:rsidR="006A55F2">
        <w:rPr>
          <w:rFonts w:ascii="Nunito Sans" w:hAnsi="Nunito Sans" w:cs="Arial Unicode MS"/>
          <w:color w:val="000000" w:themeColor="text1"/>
          <w:sz w:val="20"/>
          <w:szCs w:val="20"/>
        </w:rPr>
        <w:t xml:space="preserve"> in greater Pittsburgh</w:t>
      </w:r>
      <w:r w:rsidRPr="001801B6">
        <w:rPr>
          <w:rFonts w:ascii="Nunito Sans" w:hAnsi="Nunito Sans" w:cs="Arial Unicode MS"/>
          <w:color w:val="000000" w:themeColor="text1"/>
          <w:sz w:val="20"/>
          <w:szCs w:val="20"/>
        </w:rPr>
        <w:t xml:space="preserve">. </w:t>
      </w:r>
      <w:r>
        <w:rPr>
          <w:rFonts w:ascii="Nunito Sans" w:hAnsi="Nunito Sans" w:cs="Arial Unicode MS"/>
          <w:color w:val="000000" w:themeColor="text1"/>
          <w:sz w:val="20"/>
          <w:szCs w:val="20"/>
        </w:rPr>
        <w:t>In this expansion role at the agency, Carlin</w:t>
      </w:r>
      <w:r w:rsidRPr="001801B6">
        <w:rPr>
          <w:rFonts w:ascii="Nunito Sans" w:hAnsi="Nunito Sans" w:cs="Arial Unicode MS"/>
          <w:color w:val="000000" w:themeColor="text1"/>
          <w:sz w:val="20"/>
          <w:szCs w:val="20"/>
        </w:rPr>
        <w:t xml:space="preserve"> will serve as lead contact and the agency’s liaison to </w:t>
      </w:r>
      <w:r>
        <w:rPr>
          <w:rFonts w:ascii="Nunito Sans" w:hAnsi="Nunito Sans" w:cs="Arial Unicode MS"/>
          <w:color w:val="000000" w:themeColor="text1"/>
          <w:sz w:val="20"/>
          <w:szCs w:val="20"/>
        </w:rPr>
        <w:t>several of BLD’s new</w:t>
      </w:r>
      <w:r w:rsidRPr="001801B6">
        <w:rPr>
          <w:rFonts w:ascii="Nunito Sans" w:hAnsi="Nunito Sans" w:cs="Arial Unicode MS"/>
          <w:color w:val="000000" w:themeColor="text1"/>
          <w:sz w:val="20"/>
          <w:szCs w:val="20"/>
        </w:rPr>
        <w:t xml:space="preserve"> accounts.</w:t>
      </w:r>
    </w:p>
    <w:p w14:paraId="348F8D2D" w14:textId="77777777" w:rsidR="001801B6" w:rsidRPr="001801B6" w:rsidRDefault="001801B6" w:rsidP="001801B6">
      <w:pPr>
        <w:ind w:left="720"/>
        <w:rPr>
          <w:rFonts w:ascii="Nunito Sans" w:hAnsi="Nunito Sans" w:cs="Arial Unicode MS"/>
          <w:color w:val="000000" w:themeColor="text1"/>
          <w:sz w:val="20"/>
          <w:szCs w:val="20"/>
        </w:rPr>
      </w:pPr>
      <w:r w:rsidRPr="001801B6">
        <w:rPr>
          <w:rFonts w:ascii="Nunito Sans" w:hAnsi="Nunito Sans" w:cs="Arial Unicode MS"/>
          <w:color w:val="000000" w:themeColor="text1"/>
          <w:sz w:val="20"/>
          <w:szCs w:val="20"/>
        </w:rPr>
        <w:t> </w:t>
      </w:r>
    </w:p>
    <w:p w14:paraId="0227C102" w14:textId="509FF6D7" w:rsidR="001801B6" w:rsidRPr="001801B6" w:rsidRDefault="001801B6" w:rsidP="001801B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Nunito Sans" w:hAnsi="Nunito Sans" w:cs="Arial Unicode MS"/>
          <w:color w:val="000000" w:themeColor="text1"/>
          <w:sz w:val="20"/>
          <w:szCs w:val="20"/>
        </w:rPr>
      </w:pPr>
      <w:r w:rsidRPr="001801B6">
        <w:rPr>
          <w:rFonts w:ascii="Nunito Sans" w:hAnsi="Nunito Sans" w:cs="Arial Unicode MS"/>
          <w:b/>
          <w:bCs/>
          <w:color w:val="000000" w:themeColor="text1"/>
          <w:sz w:val="20"/>
          <w:szCs w:val="20"/>
        </w:rPr>
        <w:t>Susie Pisarcik</w:t>
      </w:r>
      <w:r w:rsidRPr="001801B6">
        <w:rPr>
          <w:rFonts w:ascii="Nunito Sans" w:hAnsi="Nunito Sans" w:cs="Arial Unicode MS"/>
          <w:color w:val="000000" w:themeColor="text1"/>
          <w:sz w:val="20"/>
          <w:szCs w:val="20"/>
        </w:rPr>
        <w:t xml:space="preserve"> joins </w:t>
      </w:r>
      <w:r>
        <w:rPr>
          <w:rFonts w:ascii="Nunito Sans" w:hAnsi="Nunito Sans" w:cs="Arial Unicode MS"/>
          <w:color w:val="000000" w:themeColor="text1"/>
          <w:sz w:val="20"/>
          <w:szCs w:val="20"/>
        </w:rPr>
        <w:t>BLD Marketing as</w:t>
      </w:r>
      <w:r w:rsidRPr="001801B6">
        <w:rPr>
          <w:rFonts w:ascii="Nunito Sans" w:hAnsi="Nunito Sans" w:cs="Arial Unicode MS"/>
          <w:color w:val="000000" w:themeColor="text1"/>
          <w:sz w:val="20"/>
          <w:szCs w:val="20"/>
        </w:rPr>
        <w:t xml:space="preserve"> the agency’s new copywriter. </w:t>
      </w:r>
      <w:r>
        <w:rPr>
          <w:rFonts w:ascii="Nunito Sans" w:hAnsi="Nunito Sans" w:cs="Arial Unicode MS"/>
          <w:color w:val="000000" w:themeColor="text1"/>
          <w:sz w:val="20"/>
          <w:szCs w:val="20"/>
        </w:rPr>
        <w:t>Pisarcik</w:t>
      </w:r>
      <w:r w:rsidRPr="001801B6">
        <w:rPr>
          <w:rFonts w:ascii="Nunito Sans" w:hAnsi="Nunito Sans" w:cs="Arial Unicode MS"/>
          <w:color w:val="000000" w:themeColor="text1"/>
          <w:sz w:val="20"/>
          <w:szCs w:val="20"/>
        </w:rPr>
        <w:t xml:space="preserve"> most recently served as a copywriter for Quaker City Mercantile, creator of world-famous spirit-, beer-, and wine-based libations. </w:t>
      </w:r>
      <w:r>
        <w:rPr>
          <w:rFonts w:ascii="Nunito Sans" w:hAnsi="Nunito Sans" w:cs="Arial Unicode MS"/>
          <w:color w:val="000000" w:themeColor="text1"/>
          <w:sz w:val="20"/>
          <w:szCs w:val="20"/>
        </w:rPr>
        <w:t xml:space="preserve">Her professional background also includes experience at other agencies. </w:t>
      </w:r>
      <w:r w:rsidR="006A55F2">
        <w:rPr>
          <w:rFonts w:ascii="Nunito Sans" w:hAnsi="Nunito Sans" w:cs="Arial Unicode MS"/>
          <w:color w:val="000000" w:themeColor="text1"/>
          <w:sz w:val="20"/>
          <w:szCs w:val="20"/>
        </w:rPr>
        <w:t xml:space="preserve">In this expansion position, Pisarcik’s </w:t>
      </w:r>
      <w:r w:rsidRPr="001801B6">
        <w:rPr>
          <w:rFonts w:ascii="Nunito Sans" w:hAnsi="Nunito Sans" w:cs="Arial Unicode MS"/>
          <w:color w:val="000000" w:themeColor="text1"/>
          <w:sz w:val="20"/>
          <w:szCs w:val="20"/>
        </w:rPr>
        <w:t>portfolio at BLD includes the full array of copywriting for clients – from websites and sales collateral to e-marketing, ad copy, and more. </w:t>
      </w:r>
    </w:p>
    <w:p w14:paraId="4A240C0B" w14:textId="77777777" w:rsidR="001801B6" w:rsidRPr="001801B6" w:rsidRDefault="001801B6" w:rsidP="001801B6">
      <w:pPr>
        <w:ind w:left="720"/>
        <w:rPr>
          <w:rFonts w:ascii="Nunito Sans" w:hAnsi="Nunito Sans" w:cs="Arial Unicode MS"/>
          <w:color w:val="000000" w:themeColor="text1"/>
          <w:sz w:val="20"/>
          <w:szCs w:val="20"/>
        </w:rPr>
      </w:pPr>
      <w:r w:rsidRPr="001801B6">
        <w:rPr>
          <w:rFonts w:ascii="Nunito Sans" w:hAnsi="Nunito Sans" w:cs="Arial Unicode MS"/>
          <w:color w:val="000000" w:themeColor="text1"/>
          <w:sz w:val="20"/>
          <w:szCs w:val="20"/>
        </w:rPr>
        <w:t> </w:t>
      </w:r>
    </w:p>
    <w:p w14:paraId="63EEE32E" w14:textId="41567A7D" w:rsidR="001801B6" w:rsidRPr="001801B6" w:rsidRDefault="001801B6" w:rsidP="001801B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Nunito Sans" w:hAnsi="Nunito Sans" w:cs="Arial Unicode MS"/>
          <w:color w:val="000000" w:themeColor="text1"/>
          <w:sz w:val="20"/>
          <w:szCs w:val="20"/>
        </w:rPr>
      </w:pPr>
      <w:r w:rsidRPr="001801B6">
        <w:rPr>
          <w:rFonts w:ascii="Nunito Sans" w:hAnsi="Nunito Sans" w:cs="Arial Unicode MS"/>
          <w:b/>
          <w:bCs/>
          <w:color w:val="000000" w:themeColor="text1"/>
          <w:sz w:val="20"/>
          <w:szCs w:val="20"/>
        </w:rPr>
        <w:t>Andrew Schmit</w:t>
      </w:r>
      <w:r w:rsidRPr="001801B6">
        <w:rPr>
          <w:rFonts w:ascii="Nunito Sans" w:hAnsi="Nunito Sans" w:cs="Arial Unicode MS"/>
          <w:color w:val="000000" w:themeColor="text1"/>
          <w:sz w:val="20"/>
          <w:szCs w:val="20"/>
        </w:rPr>
        <w:t xml:space="preserve"> is the latest addition to </w:t>
      </w:r>
      <w:r>
        <w:rPr>
          <w:rFonts w:ascii="Nunito Sans" w:hAnsi="Nunito Sans" w:cs="Arial Unicode MS"/>
          <w:color w:val="000000" w:themeColor="text1"/>
          <w:sz w:val="20"/>
          <w:szCs w:val="20"/>
        </w:rPr>
        <w:t>BLD Marketing’s</w:t>
      </w:r>
      <w:r w:rsidRPr="001801B6">
        <w:rPr>
          <w:rFonts w:ascii="Nunito Sans" w:hAnsi="Nunito Sans" w:cs="Arial Unicode MS"/>
          <w:color w:val="000000" w:themeColor="text1"/>
          <w:sz w:val="20"/>
          <w:szCs w:val="20"/>
        </w:rPr>
        <w:t xml:space="preserve"> digital team as SEO specialist/web developer. Most recently, </w:t>
      </w:r>
      <w:r>
        <w:rPr>
          <w:rFonts w:ascii="Nunito Sans" w:hAnsi="Nunito Sans" w:cs="Arial Unicode MS"/>
          <w:color w:val="000000" w:themeColor="text1"/>
          <w:sz w:val="20"/>
          <w:szCs w:val="20"/>
        </w:rPr>
        <w:t xml:space="preserve">Schmit </w:t>
      </w:r>
      <w:r w:rsidRPr="001801B6">
        <w:rPr>
          <w:rFonts w:ascii="Nunito Sans" w:hAnsi="Nunito Sans" w:cs="Arial Unicode MS"/>
          <w:color w:val="000000" w:themeColor="text1"/>
          <w:sz w:val="20"/>
          <w:szCs w:val="20"/>
        </w:rPr>
        <w:t xml:space="preserve">served as an SEO consultant for RailDecals.com. Prior to his digital work, </w:t>
      </w:r>
      <w:r w:rsidR="00464973">
        <w:rPr>
          <w:rFonts w:ascii="Nunito Sans" w:hAnsi="Nunito Sans" w:cs="Arial Unicode MS"/>
          <w:color w:val="000000" w:themeColor="text1"/>
          <w:sz w:val="20"/>
          <w:szCs w:val="20"/>
        </w:rPr>
        <w:t>Schmit</w:t>
      </w:r>
      <w:r w:rsidRPr="001801B6">
        <w:rPr>
          <w:rFonts w:ascii="Nunito Sans" w:hAnsi="Nunito Sans" w:cs="Arial Unicode MS"/>
          <w:color w:val="000000" w:themeColor="text1"/>
          <w:sz w:val="20"/>
          <w:szCs w:val="20"/>
        </w:rPr>
        <w:t xml:space="preserve"> was a professional hockey player and competed on teams that hailed from Wheeling, WV; and Florida, Indiana, and Sweden. </w:t>
      </w:r>
      <w:r w:rsidR="00464973">
        <w:rPr>
          <w:rFonts w:ascii="Nunito Sans" w:hAnsi="Nunito Sans" w:cs="Arial Unicode MS"/>
          <w:color w:val="000000" w:themeColor="text1"/>
          <w:sz w:val="20"/>
          <w:szCs w:val="20"/>
        </w:rPr>
        <w:t>Schmit</w:t>
      </w:r>
      <w:r w:rsidRPr="001801B6">
        <w:rPr>
          <w:rFonts w:ascii="Nunito Sans" w:hAnsi="Nunito Sans" w:cs="Arial Unicode MS"/>
          <w:color w:val="000000" w:themeColor="text1"/>
          <w:sz w:val="20"/>
          <w:szCs w:val="20"/>
        </w:rPr>
        <w:t xml:space="preserve"> will focus on developing and executing SEO strategies for </w:t>
      </w:r>
      <w:r>
        <w:rPr>
          <w:rFonts w:ascii="Nunito Sans" w:hAnsi="Nunito Sans" w:cs="Arial Unicode MS"/>
          <w:color w:val="000000" w:themeColor="text1"/>
          <w:sz w:val="20"/>
          <w:szCs w:val="20"/>
        </w:rPr>
        <w:t xml:space="preserve">BLD </w:t>
      </w:r>
      <w:r w:rsidRPr="001801B6">
        <w:rPr>
          <w:rFonts w:ascii="Nunito Sans" w:hAnsi="Nunito Sans" w:cs="Arial Unicode MS"/>
          <w:color w:val="000000" w:themeColor="text1"/>
          <w:sz w:val="20"/>
          <w:szCs w:val="20"/>
        </w:rPr>
        <w:t xml:space="preserve">clients along with </w:t>
      </w:r>
      <w:r>
        <w:rPr>
          <w:rFonts w:ascii="Nunito Sans" w:hAnsi="Nunito Sans" w:cs="Arial Unicode MS"/>
          <w:color w:val="000000" w:themeColor="text1"/>
          <w:sz w:val="20"/>
          <w:szCs w:val="20"/>
        </w:rPr>
        <w:t xml:space="preserve">the </w:t>
      </w:r>
      <w:r w:rsidRPr="001801B6">
        <w:rPr>
          <w:rFonts w:ascii="Nunito Sans" w:hAnsi="Nunito Sans" w:cs="Arial Unicode MS"/>
          <w:color w:val="000000" w:themeColor="text1"/>
          <w:sz w:val="20"/>
          <w:szCs w:val="20"/>
        </w:rPr>
        <w:t>development of websites and other digital assets.  </w:t>
      </w:r>
    </w:p>
    <w:p w14:paraId="5E8E3CBE" w14:textId="77777777" w:rsidR="001801B6" w:rsidRPr="001801B6" w:rsidRDefault="001801B6" w:rsidP="001801B6">
      <w:pPr>
        <w:ind w:left="720"/>
        <w:rPr>
          <w:rFonts w:ascii="Nunito Sans" w:hAnsi="Nunito Sans" w:cs="Arial Unicode MS"/>
          <w:color w:val="000000" w:themeColor="text1"/>
          <w:sz w:val="20"/>
          <w:szCs w:val="20"/>
        </w:rPr>
      </w:pPr>
      <w:r w:rsidRPr="001801B6">
        <w:rPr>
          <w:rFonts w:ascii="Nunito Sans" w:hAnsi="Nunito Sans" w:cs="Arial Unicode MS"/>
          <w:color w:val="000000" w:themeColor="text1"/>
          <w:sz w:val="20"/>
          <w:szCs w:val="20"/>
        </w:rPr>
        <w:t> </w:t>
      </w:r>
    </w:p>
    <w:p w14:paraId="11BD277B" w14:textId="133F024C" w:rsidR="001801B6" w:rsidRPr="001801B6" w:rsidRDefault="001801B6" w:rsidP="001801B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Nunito Sans" w:hAnsi="Nunito Sans" w:cs="Arial Unicode MS"/>
          <w:color w:val="000000" w:themeColor="text1"/>
          <w:sz w:val="20"/>
          <w:szCs w:val="20"/>
        </w:rPr>
      </w:pPr>
      <w:r w:rsidRPr="001801B6">
        <w:rPr>
          <w:rFonts w:ascii="Nunito Sans" w:hAnsi="Nunito Sans" w:cs="Arial Unicode MS"/>
          <w:b/>
          <w:bCs/>
          <w:color w:val="000000" w:themeColor="text1"/>
          <w:sz w:val="20"/>
          <w:szCs w:val="20"/>
        </w:rPr>
        <w:t>Jeff St. Mars</w:t>
      </w:r>
      <w:r w:rsidRPr="001801B6">
        <w:rPr>
          <w:rFonts w:ascii="Nunito Sans" w:hAnsi="Nunito Sans" w:cs="Arial Unicode MS"/>
          <w:color w:val="000000" w:themeColor="text1"/>
          <w:sz w:val="20"/>
          <w:szCs w:val="20"/>
        </w:rPr>
        <w:t xml:space="preserve"> is BLD Marketing’s newest art director. Most recently, </w:t>
      </w:r>
      <w:r>
        <w:rPr>
          <w:rFonts w:ascii="Nunito Sans" w:hAnsi="Nunito Sans" w:cs="Arial Unicode MS"/>
          <w:color w:val="000000" w:themeColor="text1"/>
          <w:sz w:val="20"/>
          <w:szCs w:val="20"/>
        </w:rPr>
        <w:t xml:space="preserve">St. Mars </w:t>
      </w:r>
      <w:r w:rsidRPr="001801B6">
        <w:rPr>
          <w:rFonts w:ascii="Nunito Sans" w:hAnsi="Nunito Sans" w:cs="Arial Unicode MS"/>
          <w:color w:val="000000" w:themeColor="text1"/>
          <w:sz w:val="20"/>
          <w:szCs w:val="20"/>
        </w:rPr>
        <w:t xml:space="preserve">served as senior designer for St. Barnabas Health System. His background includes previous agency work at This </w:t>
      </w:r>
      <w:r w:rsidRPr="001801B6">
        <w:rPr>
          <w:rFonts w:ascii="Nunito Sans" w:hAnsi="Nunito Sans" w:cs="Arial Unicode MS"/>
          <w:color w:val="000000" w:themeColor="text1"/>
          <w:sz w:val="20"/>
          <w:szCs w:val="20"/>
        </w:rPr>
        <w:lastRenderedPageBreak/>
        <w:t>is Red and Brunner</w:t>
      </w:r>
      <w:r w:rsidR="00FB4D4C">
        <w:rPr>
          <w:rFonts w:ascii="Nunito Sans" w:hAnsi="Nunito Sans" w:cs="Arial Unicode MS"/>
          <w:color w:val="000000" w:themeColor="text1"/>
          <w:sz w:val="20"/>
          <w:szCs w:val="20"/>
        </w:rPr>
        <w:t xml:space="preserve"> in greater Pittsburgh</w:t>
      </w:r>
      <w:r w:rsidRPr="001801B6">
        <w:rPr>
          <w:rFonts w:ascii="Nunito Sans" w:hAnsi="Nunito Sans" w:cs="Arial Unicode MS"/>
          <w:color w:val="000000" w:themeColor="text1"/>
          <w:sz w:val="20"/>
          <w:szCs w:val="20"/>
        </w:rPr>
        <w:t xml:space="preserve">. </w:t>
      </w:r>
      <w:r w:rsidR="00FB4D4C">
        <w:rPr>
          <w:rFonts w:ascii="Nunito Sans" w:hAnsi="Nunito Sans" w:cs="Arial Unicode MS"/>
          <w:color w:val="000000" w:themeColor="text1"/>
          <w:sz w:val="20"/>
          <w:szCs w:val="20"/>
        </w:rPr>
        <w:t>St. Mars</w:t>
      </w:r>
      <w:r w:rsidRPr="001801B6">
        <w:rPr>
          <w:rFonts w:ascii="Nunito Sans" w:hAnsi="Nunito Sans" w:cs="Arial Unicode MS"/>
          <w:color w:val="000000" w:themeColor="text1"/>
          <w:sz w:val="20"/>
          <w:szCs w:val="20"/>
        </w:rPr>
        <w:t xml:space="preserve"> will oversee creative ideation, design, and layout for a number of clients as part of the agency’s broader production team.</w:t>
      </w:r>
    </w:p>
    <w:p w14:paraId="38826CEA" w14:textId="3FF45374" w:rsidR="00AB241E" w:rsidRPr="00FB4D4C" w:rsidRDefault="001801B6" w:rsidP="00FB4D4C">
      <w:pPr>
        <w:ind w:left="720"/>
        <w:rPr>
          <w:rFonts w:ascii="Nunito Sans" w:hAnsi="Nunito Sans" w:cs="Calibri"/>
          <w:color w:val="000000"/>
        </w:rPr>
      </w:pPr>
      <w:r w:rsidRPr="001801B6">
        <w:rPr>
          <w:rFonts w:ascii="Nunito Sans" w:hAnsi="Nunito Sans" w:cs="Calibri"/>
          <w:color w:val="000000"/>
          <w:sz w:val="22"/>
          <w:szCs w:val="22"/>
        </w:rPr>
        <w:t> </w:t>
      </w:r>
    </w:p>
    <w:p w14:paraId="4FF45497" w14:textId="31B2744B" w:rsidR="00EC6D2B" w:rsidRDefault="00EC6D2B" w:rsidP="00EC6D2B">
      <w:pPr>
        <w:pStyle w:val="Body"/>
        <w:ind w:right="630"/>
        <w:rPr>
          <w:rFonts w:ascii="Nunito Sans" w:hAnsi="Nunito Sans"/>
          <w:color w:val="000000" w:themeColor="text1"/>
          <w:sz w:val="20"/>
          <w:szCs w:val="20"/>
        </w:rPr>
      </w:pPr>
      <w:r>
        <w:rPr>
          <w:rFonts w:ascii="Nunito Sans" w:hAnsi="Nunito Sans"/>
          <w:color w:val="000000" w:themeColor="text1"/>
          <w:sz w:val="20"/>
          <w:szCs w:val="20"/>
        </w:rPr>
        <w:t>“</w:t>
      </w:r>
      <w:r w:rsidR="00FB4D4C">
        <w:rPr>
          <w:rFonts w:ascii="Nunito Sans" w:hAnsi="Nunito Sans"/>
          <w:color w:val="000000" w:themeColor="text1"/>
          <w:sz w:val="20"/>
          <w:szCs w:val="20"/>
        </w:rPr>
        <w:t xml:space="preserve">Adding </w:t>
      </w:r>
      <w:r w:rsidR="00FB4D4C" w:rsidRPr="00464973">
        <w:rPr>
          <w:rFonts w:ascii="Nunito Sans" w:hAnsi="Nunito Sans"/>
          <w:color w:val="000000" w:themeColor="text1"/>
          <w:sz w:val="20"/>
          <w:szCs w:val="20"/>
        </w:rPr>
        <w:t>15</w:t>
      </w:r>
      <w:r w:rsidR="00FB4D4C">
        <w:rPr>
          <w:rFonts w:ascii="Nunito Sans" w:hAnsi="Nunito Sans"/>
          <w:color w:val="000000" w:themeColor="text1"/>
          <w:sz w:val="20"/>
          <w:szCs w:val="20"/>
        </w:rPr>
        <w:t xml:space="preserve"> accounts to our roster in a matter of about 15 months is quite an accomplishment, particularly in the midst of a global pandemic. We’re excited at everything Craig, Susie, Andrew and Jeff bring to the table</w:t>
      </w:r>
      <w:r w:rsidR="002674CD">
        <w:rPr>
          <w:rFonts w:ascii="Nunito Sans" w:hAnsi="Nunito Sans"/>
          <w:color w:val="000000" w:themeColor="text1"/>
          <w:sz w:val="20"/>
          <w:szCs w:val="20"/>
        </w:rPr>
        <w:t xml:space="preserve"> as we grow</w:t>
      </w:r>
      <w:r w:rsidR="00FB4D4C">
        <w:rPr>
          <w:rFonts w:ascii="Nunito Sans" w:hAnsi="Nunito Sans"/>
          <w:color w:val="000000" w:themeColor="text1"/>
          <w:sz w:val="20"/>
          <w:szCs w:val="20"/>
        </w:rPr>
        <w:t xml:space="preserve">, and we know that they’ll quickly become assets to our clients,” said David Sladack, president of BLD Marketing. “Our growth is a testament to BLD Marketing’s </w:t>
      </w:r>
      <w:r w:rsidR="006A55F2">
        <w:rPr>
          <w:rFonts w:ascii="Nunito Sans" w:hAnsi="Nunito Sans"/>
          <w:color w:val="000000" w:themeColor="text1"/>
          <w:sz w:val="20"/>
          <w:szCs w:val="20"/>
        </w:rPr>
        <w:t>well-earned r</w:t>
      </w:r>
      <w:r w:rsidR="00FB4D4C">
        <w:rPr>
          <w:rFonts w:ascii="Nunito Sans" w:hAnsi="Nunito Sans"/>
          <w:color w:val="000000" w:themeColor="text1"/>
          <w:sz w:val="20"/>
          <w:szCs w:val="20"/>
        </w:rPr>
        <w:t xml:space="preserve">eputation as a go-to agency for building materials </w:t>
      </w:r>
      <w:r w:rsidR="00410A9C">
        <w:rPr>
          <w:rFonts w:ascii="Nunito Sans" w:hAnsi="Nunito Sans"/>
          <w:color w:val="000000" w:themeColor="text1"/>
          <w:sz w:val="20"/>
          <w:szCs w:val="20"/>
        </w:rPr>
        <w:t xml:space="preserve">brands </w:t>
      </w:r>
      <w:r w:rsidR="00FB4D4C">
        <w:rPr>
          <w:rFonts w:ascii="Nunito Sans" w:hAnsi="Nunito Sans"/>
          <w:color w:val="000000" w:themeColor="text1"/>
          <w:sz w:val="20"/>
          <w:szCs w:val="20"/>
        </w:rPr>
        <w:t xml:space="preserve">seeking to transform their marketing strategies from traditional to digital. The marketplace has shifted, and we have the expertise and experience to help clients truly grow their business with targeted </w:t>
      </w:r>
      <w:r w:rsidR="006A55F2">
        <w:rPr>
          <w:rFonts w:ascii="Nunito Sans" w:hAnsi="Nunito Sans"/>
          <w:color w:val="000000" w:themeColor="text1"/>
          <w:sz w:val="20"/>
          <w:szCs w:val="20"/>
        </w:rPr>
        <w:t>programs</w:t>
      </w:r>
      <w:r w:rsidR="00FB4D4C">
        <w:rPr>
          <w:rFonts w:ascii="Nunito Sans" w:hAnsi="Nunito Sans"/>
          <w:color w:val="000000" w:themeColor="text1"/>
          <w:sz w:val="20"/>
          <w:szCs w:val="20"/>
        </w:rPr>
        <w:t xml:space="preserve"> for the audiences that are important to them.</w:t>
      </w:r>
      <w:r w:rsidR="00DC66D7">
        <w:rPr>
          <w:rFonts w:ascii="Nunito Sans" w:hAnsi="Nunito Sans"/>
          <w:color w:val="000000" w:themeColor="text1"/>
          <w:sz w:val="20"/>
          <w:szCs w:val="20"/>
        </w:rPr>
        <w:t>”</w:t>
      </w:r>
    </w:p>
    <w:p w14:paraId="6B5E0D01" w14:textId="77777777" w:rsidR="00EC6D2B" w:rsidRDefault="00EC6D2B" w:rsidP="00EC6D2B">
      <w:pPr>
        <w:pStyle w:val="Body"/>
        <w:ind w:right="630"/>
        <w:rPr>
          <w:rFonts w:ascii="Nunito Sans" w:hAnsi="Nunito Sans"/>
          <w:color w:val="000000" w:themeColor="text1"/>
          <w:sz w:val="20"/>
          <w:szCs w:val="20"/>
        </w:rPr>
      </w:pPr>
    </w:p>
    <w:p w14:paraId="1EBA33A9" w14:textId="4B2B302B" w:rsidR="0054465A" w:rsidRDefault="00747F4B" w:rsidP="000A1C2B">
      <w:pPr>
        <w:pStyle w:val="Body"/>
        <w:ind w:right="630"/>
        <w:rPr>
          <w:rFonts w:ascii="Nunito Sans" w:hAnsi="Nunito Sans"/>
          <w:color w:val="000000" w:themeColor="text1"/>
          <w:sz w:val="20"/>
          <w:szCs w:val="20"/>
        </w:rPr>
      </w:pPr>
      <w:r w:rsidRPr="00696240">
        <w:rPr>
          <w:rFonts w:ascii="Nunito Sans" w:hAnsi="Nunito Sans"/>
          <w:color w:val="000000" w:themeColor="text1"/>
          <w:sz w:val="20"/>
          <w:szCs w:val="20"/>
        </w:rPr>
        <w:t>“</w:t>
      </w:r>
      <w:r w:rsidR="00FB4D4C">
        <w:rPr>
          <w:rFonts w:ascii="Nunito Sans" w:hAnsi="Nunito Sans"/>
          <w:color w:val="000000" w:themeColor="text1"/>
          <w:sz w:val="20"/>
          <w:szCs w:val="20"/>
        </w:rPr>
        <w:t>The shift to digital marketing has been under way for years, and it has gained momentum in the building materials space with the advent of COVID-19</w:t>
      </w:r>
      <w:r w:rsidR="00EC6D2B">
        <w:rPr>
          <w:rFonts w:ascii="Nunito Sans" w:hAnsi="Nunito Sans"/>
          <w:color w:val="000000" w:themeColor="text1"/>
          <w:sz w:val="20"/>
          <w:szCs w:val="20"/>
        </w:rPr>
        <w:t xml:space="preserve">,” </w:t>
      </w:r>
      <w:r w:rsidR="00FB4D4C">
        <w:rPr>
          <w:rFonts w:ascii="Nunito Sans" w:hAnsi="Nunito Sans"/>
          <w:color w:val="000000" w:themeColor="text1"/>
          <w:sz w:val="20"/>
          <w:szCs w:val="20"/>
        </w:rPr>
        <w:t>added</w:t>
      </w:r>
      <w:r w:rsidR="00EC6D2B">
        <w:rPr>
          <w:rFonts w:ascii="Nunito Sans" w:hAnsi="Nunito Sans"/>
          <w:color w:val="000000" w:themeColor="text1"/>
          <w:sz w:val="20"/>
          <w:szCs w:val="20"/>
        </w:rPr>
        <w:t xml:space="preserve"> Kevin Mayer, CEO of BLD Marketing. </w:t>
      </w:r>
      <w:r w:rsidR="00240DDB">
        <w:rPr>
          <w:rFonts w:ascii="Nunito Sans" w:hAnsi="Nunito Sans"/>
          <w:color w:val="000000" w:themeColor="text1"/>
          <w:sz w:val="20"/>
          <w:szCs w:val="20"/>
        </w:rPr>
        <w:t>“</w:t>
      </w:r>
      <w:r w:rsidR="00FB4D4C">
        <w:rPr>
          <w:rFonts w:ascii="Nunito Sans" w:hAnsi="Nunito Sans"/>
          <w:color w:val="000000" w:themeColor="text1"/>
          <w:sz w:val="20"/>
          <w:szCs w:val="20"/>
        </w:rPr>
        <w:t xml:space="preserve">Like many other professionals, architects, designers, specifiers, </w:t>
      </w:r>
      <w:r w:rsidR="00410A9C">
        <w:rPr>
          <w:rFonts w:ascii="Nunito Sans" w:hAnsi="Nunito Sans"/>
          <w:color w:val="000000" w:themeColor="text1"/>
          <w:sz w:val="20"/>
          <w:szCs w:val="20"/>
        </w:rPr>
        <w:t xml:space="preserve">commercial and residential builders, </w:t>
      </w:r>
      <w:r w:rsidR="00FB4D4C">
        <w:rPr>
          <w:rFonts w:ascii="Nunito Sans" w:hAnsi="Nunito Sans"/>
          <w:color w:val="000000" w:themeColor="text1"/>
          <w:sz w:val="20"/>
          <w:szCs w:val="20"/>
        </w:rPr>
        <w:t xml:space="preserve">and other key industry stakeholders are working </w:t>
      </w:r>
      <w:r w:rsidR="002674CD">
        <w:rPr>
          <w:rFonts w:ascii="Nunito Sans" w:hAnsi="Nunito Sans"/>
          <w:color w:val="000000" w:themeColor="text1"/>
          <w:sz w:val="20"/>
          <w:szCs w:val="20"/>
        </w:rPr>
        <w:t>remotely and more</w:t>
      </w:r>
      <w:r w:rsidR="00FB4D4C">
        <w:rPr>
          <w:rFonts w:ascii="Nunito Sans" w:hAnsi="Nunito Sans"/>
          <w:color w:val="000000" w:themeColor="text1"/>
          <w:sz w:val="20"/>
          <w:szCs w:val="20"/>
        </w:rPr>
        <w:t xml:space="preserve"> readily searching for products </w:t>
      </w:r>
      <w:r w:rsidR="002674CD">
        <w:rPr>
          <w:rFonts w:ascii="Nunito Sans" w:hAnsi="Nunito Sans"/>
          <w:color w:val="000000" w:themeColor="text1"/>
          <w:sz w:val="20"/>
          <w:szCs w:val="20"/>
        </w:rPr>
        <w:t>online and on their own terms</w:t>
      </w:r>
      <w:r w:rsidR="00FB4D4C">
        <w:rPr>
          <w:rFonts w:ascii="Nunito Sans" w:hAnsi="Nunito Sans"/>
          <w:color w:val="000000" w:themeColor="text1"/>
          <w:sz w:val="20"/>
          <w:szCs w:val="20"/>
        </w:rPr>
        <w:t xml:space="preserve">. </w:t>
      </w:r>
      <w:r w:rsidR="002674CD">
        <w:rPr>
          <w:rFonts w:ascii="Nunito Sans" w:hAnsi="Nunito Sans"/>
          <w:color w:val="000000" w:themeColor="text1"/>
          <w:sz w:val="20"/>
          <w:szCs w:val="20"/>
        </w:rPr>
        <w:t>That requires the development of a digital marketing ecosystem for our clients that guides these professionals on their journey toward smart solutions for their projects</w:t>
      </w:r>
      <w:r w:rsidR="00EC6D2B">
        <w:rPr>
          <w:rFonts w:ascii="Nunito Sans" w:hAnsi="Nunito Sans"/>
          <w:color w:val="000000" w:themeColor="text1"/>
          <w:sz w:val="20"/>
          <w:szCs w:val="20"/>
        </w:rPr>
        <w:t xml:space="preserve">.” </w:t>
      </w:r>
    </w:p>
    <w:p w14:paraId="22756C41" w14:textId="0DC6CE36" w:rsidR="00116787" w:rsidRDefault="00116787" w:rsidP="000A1C2B">
      <w:pPr>
        <w:pStyle w:val="Body"/>
        <w:ind w:right="630"/>
        <w:rPr>
          <w:rFonts w:ascii="Nunito Sans" w:hAnsi="Nunito Sans"/>
          <w:color w:val="000000" w:themeColor="text1"/>
          <w:sz w:val="20"/>
          <w:szCs w:val="20"/>
        </w:rPr>
      </w:pPr>
    </w:p>
    <w:p w14:paraId="7EA573CE" w14:textId="5900A8CA" w:rsidR="002674CD" w:rsidRDefault="002674CD" w:rsidP="003D16F8">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BLD Marketing’s latest clients include </w:t>
      </w:r>
      <w:r w:rsidR="00640C07">
        <w:rPr>
          <w:rFonts w:ascii="Nunito Sans" w:hAnsi="Nunito Sans"/>
          <w:color w:val="000000" w:themeColor="text1"/>
          <w:sz w:val="20"/>
          <w:szCs w:val="20"/>
        </w:rPr>
        <w:t xml:space="preserve">category leaders in both the residential and commercial building and construction sectors.  </w:t>
      </w:r>
    </w:p>
    <w:p w14:paraId="5E1AB412" w14:textId="77777777" w:rsidR="002674CD" w:rsidRDefault="002674CD" w:rsidP="003D16F8">
      <w:pPr>
        <w:pStyle w:val="Body"/>
        <w:ind w:right="630"/>
        <w:rPr>
          <w:rFonts w:ascii="Nunito Sans" w:hAnsi="Nunito Sans"/>
          <w:color w:val="000000" w:themeColor="text1"/>
          <w:sz w:val="20"/>
          <w:szCs w:val="20"/>
        </w:rPr>
      </w:pPr>
    </w:p>
    <w:p w14:paraId="50C4F8AF" w14:textId="2C589A0D" w:rsidR="003D16F8" w:rsidRDefault="00EC6D2B" w:rsidP="003D16F8">
      <w:pPr>
        <w:pStyle w:val="Body"/>
        <w:ind w:right="630"/>
        <w:rPr>
          <w:rFonts w:ascii="Nunito Sans" w:hAnsi="Nunito Sans"/>
          <w:color w:val="000000" w:themeColor="text1"/>
          <w:sz w:val="20"/>
          <w:szCs w:val="20"/>
        </w:rPr>
      </w:pPr>
      <w:r>
        <w:rPr>
          <w:rFonts w:ascii="Nunito Sans" w:hAnsi="Nunito Sans"/>
          <w:color w:val="000000" w:themeColor="text1"/>
          <w:sz w:val="20"/>
          <w:szCs w:val="20"/>
        </w:rPr>
        <w:t xml:space="preserve">For more information on BLD Marketing, visit </w:t>
      </w:r>
      <w:hyperlink r:id="rId13" w:history="1">
        <w:r w:rsidRPr="00141CA6">
          <w:rPr>
            <w:rStyle w:val="Hyperlink"/>
            <w:rFonts w:ascii="Nunito Sans" w:hAnsi="Nunito Sans"/>
            <w:sz w:val="20"/>
            <w:szCs w:val="20"/>
          </w:rPr>
          <w:t>www.bld-marketing.com</w:t>
        </w:r>
      </w:hyperlink>
      <w:r>
        <w:rPr>
          <w:rFonts w:ascii="Nunito Sans" w:hAnsi="Nunito Sans"/>
          <w:color w:val="000000" w:themeColor="text1"/>
          <w:sz w:val="20"/>
          <w:szCs w:val="20"/>
        </w:rPr>
        <w:t>.</w:t>
      </w:r>
    </w:p>
    <w:p w14:paraId="2346CE87" w14:textId="77777777" w:rsidR="003D16F8" w:rsidRDefault="003D16F8" w:rsidP="003D16F8">
      <w:pPr>
        <w:pStyle w:val="Body"/>
        <w:ind w:right="630"/>
        <w:rPr>
          <w:rFonts w:ascii="Nunito Sans" w:hAnsi="Nunito Sans"/>
          <w:color w:val="000000" w:themeColor="text1"/>
          <w:sz w:val="20"/>
          <w:szCs w:val="20"/>
        </w:rPr>
      </w:pPr>
    </w:p>
    <w:p w14:paraId="1A77D6B3" w14:textId="00B155FC" w:rsidR="00257B2D" w:rsidRPr="003D16F8" w:rsidRDefault="00257B2D" w:rsidP="003D16F8">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 xml:space="preserve">About BLD Marketing: </w:t>
      </w:r>
    </w:p>
    <w:p w14:paraId="28E84E61" w14:textId="2DCF7D9B" w:rsidR="00257B2D" w:rsidRPr="00052C43" w:rsidRDefault="00257B2D" w:rsidP="000A1C2B">
      <w:pPr>
        <w:pStyle w:val="Body"/>
        <w:ind w:right="634"/>
        <w:rPr>
          <w:rFonts w:ascii="Nunito Sans" w:hAnsi="Nunito Sans"/>
          <w:b/>
          <w:color w:val="000000" w:themeColor="text1"/>
          <w:sz w:val="20"/>
          <w:szCs w:val="20"/>
        </w:rPr>
      </w:pPr>
      <w:r w:rsidRPr="00052C43">
        <w:rPr>
          <w:rFonts w:ascii="Nunito Sans" w:hAnsi="Nunito Sans"/>
          <w:bCs/>
          <w:color w:val="000000" w:themeColor="text1"/>
          <w:sz w:val="20"/>
          <w:szCs w:val="20"/>
        </w:rPr>
        <w:t xml:space="preserve">BLD </w:t>
      </w:r>
      <w:r w:rsidR="003C78FE">
        <w:rPr>
          <w:rFonts w:ascii="Nunito Sans" w:hAnsi="Nunito Sans"/>
          <w:bCs/>
          <w:color w:val="000000" w:themeColor="text1"/>
          <w:sz w:val="20"/>
          <w:szCs w:val="20"/>
        </w:rPr>
        <w:t xml:space="preserve">Marketing </w:t>
      </w:r>
      <w:r w:rsidRPr="00052C43">
        <w:rPr>
          <w:rFonts w:ascii="Nunito Sans" w:hAnsi="Nunito Sans"/>
          <w:bCs/>
          <w:color w:val="000000" w:themeColor="text1"/>
          <w:sz w:val="20"/>
          <w:szCs w:val="20"/>
        </w:rPr>
        <w:t xml:space="preserve">is </w:t>
      </w:r>
      <w:r w:rsidR="00D65DCE" w:rsidRPr="00052C43">
        <w:rPr>
          <w:rFonts w:ascii="Nunito Sans" w:hAnsi="Nunito Sans"/>
          <w:bCs/>
          <w:color w:val="000000" w:themeColor="text1"/>
          <w:sz w:val="20"/>
          <w:szCs w:val="20"/>
        </w:rPr>
        <w:t>a</w:t>
      </w:r>
      <w:r w:rsidRPr="00052C43">
        <w:rPr>
          <w:rFonts w:ascii="Nunito Sans" w:hAnsi="Nunito Sans"/>
          <w:bCs/>
          <w:color w:val="000000" w:themeColor="text1"/>
          <w:sz w:val="20"/>
          <w:szCs w:val="20"/>
        </w:rPr>
        <w:t xml:space="preserve"> </w:t>
      </w:r>
      <w:r w:rsidR="00FF3B29">
        <w:rPr>
          <w:rFonts w:ascii="Nunito Sans" w:hAnsi="Nunito Sans"/>
          <w:bCs/>
          <w:color w:val="000000" w:themeColor="text1"/>
          <w:sz w:val="20"/>
          <w:szCs w:val="20"/>
        </w:rPr>
        <w:t>results</w:t>
      </w:r>
      <w:r w:rsidRPr="00052C43">
        <w:rPr>
          <w:rFonts w:ascii="Nunito Sans" w:hAnsi="Nunito Sans"/>
          <w:bCs/>
          <w:color w:val="000000" w:themeColor="text1"/>
          <w:sz w:val="20"/>
          <w:szCs w:val="20"/>
        </w:rPr>
        <w:t xml:space="preserve">-based, </w:t>
      </w:r>
      <w:r w:rsidR="00E14595">
        <w:rPr>
          <w:rFonts w:ascii="Nunito Sans" w:hAnsi="Nunito Sans"/>
          <w:bCs/>
          <w:color w:val="000000" w:themeColor="text1"/>
          <w:sz w:val="20"/>
          <w:szCs w:val="20"/>
        </w:rPr>
        <w:t xml:space="preserve">digital-first, </w:t>
      </w:r>
      <w:r w:rsidRPr="00052C43">
        <w:rPr>
          <w:rFonts w:ascii="Nunito Sans" w:hAnsi="Nunito Sans"/>
          <w:bCs/>
          <w:color w:val="000000" w:themeColor="text1"/>
          <w:sz w:val="20"/>
          <w:szCs w:val="20"/>
        </w:rPr>
        <w:t xml:space="preserve">full-service strategic marketing agency serving </w:t>
      </w:r>
      <w:r w:rsidR="00564A7E">
        <w:rPr>
          <w:rFonts w:ascii="Nunito Sans" w:hAnsi="Nunito Sans"/>
          <w:bCs/>
          <w:color w:val="000000" w:themeColor="text1"/>
          <w:sz w:val="20"/>
          <w:szCs w:val="20"/>
        </w:rPr>
        <w:t xml:space="preserve">the </w:t>
      </w:r>
      <w:r w:rsidRPr="00052C43">
        <w:rPr>
          <w:rFonts w:ascii="Nunito Sans" w:hAnsi="Nunito Sans"/>
          <w:bCs/>
          <w:color w:val="000000" w:themeColor="text1"/>
          <w:sz w:val="20"/>
          <w:szCs w:val="20"/>
        </w:rPr>
        <w:t xml:space="preserve">building </w:t>
      </w:r>
      <w:r w:rsidR="006F61AA" w:rsidRPr="00052C43">
        <w:rPr>
          <w:rFonts w:ascii="Nunito Sans" w:hAnsi="Nunito Sans"/>
          <w:bCs/>
          <w:color w:val="000000" w:themeColor="text1"/>
          <w:sz w:val="20"/>
          <w:szCs w:val="20"/>
        </w:rPr>
        <w:t>materials</w:t>
      </w:r>
      <w:r w:rsidRPr="00052C43">
        <w:rPr>
          <w:rFonts w:ascii="Nunito Sans" w:hAnsi="Nunito Sans"/>
          <w:bCs/>
          <w:color w:val="000000" w:themeColor="text1"/>
          <w:sz w:val="20"/>
          <w:szCs w:val="20"/>
        </w:rPr>
        <w:t xml:space="preserve"> </w:t>
      </w:r>
      <w:r w:rsidR="00564A7E">
        <w:rPr>
          <w:rFonts w:ascii="Nunito Sans" w:hAnsi="Nunito Sans"/>
          <w:bCs/>
          <w:color w:val="000000" w:themeColor="text1"/>
          <w:sz w:val="20"/>
          <w:szCs w:val="20"/>
        </w:rPr>
        <w:t>category</w:t>
      </w:r>
      <w:r w:rsidR="00564A7E" w:rsidRPr="00052C43">
        <w:rPr>
          <w:rFonts w:ascii="Nunito Sans" w:hAnsi="Nunito Sans"/>
          <w:bCs/>
          <w:color w:val="000000" w:themeColor="text1"/>
          <w:sz w:val="20"/>
          <w:szCs w:val="20"/>
        </w:rPr>
        <w:t xml:space="preserve"> </w:t>
      </w:r>
      <w:r w:rsidRPr="00052C43">
        <w:rPr>
          <w:rFonts w:ascii="Nunito Sans" w:hAnsi="Nunito Sans"/>
          <w:bCs/>
          <w:color w:val="000000" w:themeColor="text1"/>
          <w:sz w:val="20"/>
          <w:szCs w:val="20"/>
        </w:rPr>
        <w:t>exclusively throughout North America and abroad. BLD offers a comprehensive portfolio of strategic marketing services and implementation capabilities to help client companies achieve growth, efficiency, and profitability.</w:t>
      </w:r>
    </w:p>
    <w:p w14:paraId="7313B328" w14:textId="77777777" w:rsidR="00257B2D" w:rsidRPr="00052C43" w:rsidRDefault="00257B2D" w:rsidP="000A1C2B">
      <w:pPr>
        <w:pStyle w:val="Body"/>
        <w:ind w:right="630"/>
        <w:rPr>
          <w:rFonts w:ascii="Nunito Sans" w:hAnsi="Nunito Sans"/>
          <w:bCs/>
          <w:color w:val="000000" w:themeColor="text1"/>
          <w:sz w:val="20"/>
          <w:szCs w:val="20"/>
        </w:rPr>
      </w:pPr>
      <w:r w:rsidRPr="00052C43">
        <w:rPr>
          <w:rFonts w:ascii="Nunito Sans" w:hAnsi="Nunito Sans"/>
          <w:bCs/>
          <w:color w:val="000000" w:themeColor="text1"/>
          <w:sz w:val="20"/>
          <w:szCs w:val="20"/>
        </w:rPr>
        <w:t xml:space="preserve">Visit: </w:t>
      </w:r>
      <w:hyperlink r:id="rId14" w:history="1">
        <w:r w:rsidRPr="00052C43">
          <w:rPr>
            <w:rStyle w:val="Hyperlink"/>
            <w:rFonts w:ascii="Nunito Sans" w:hAnsi="Nunito Sans"/>
            <w:bCs/>
            <w:sz w:val="20"/>
            <w:szCs w:val="20"/>
          </w:rPr>
          <w:t>www.bld-marketing.com</w:t>
        </w:r>
      </w:hyperlink>
      <w:r w:rsidRPr="00052C43">
        <w:rPr>
          <w:rFonts w:ascii="Nunito Sans" w:hAnsi="Nunito Sans"/>
          <w:bCs/>
          <w:color w:val="000000" w:themeColor="text1"/>
          <w:sz w:val="20"/>
          <w:szCs w:val="20"/>
        </w:rPr>
        <w:t xml:space="preserve"> </w:t>
      </w:r>
    </w:p>
    <w:p w14:paraId="7D99E5C8" w14:textId="7DA21EB3" w:rsidR="006F3FC1" w:rsidRPr="000A1C2B" w:rsidRDefault="00257B2D" w:rsidP="000A1C2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sectPr w:rsidR="006F3FC1" w:rsidRPr="000A1C2B" w:rsidSect="0010579C">
      <w:headerReference w:type="first" r:id="rId15"/>
      <w:footerReference w:type="first" r:id="rId16"/>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6658" w14:textId="77777777" w:rsidR="00620343" w:rsidRDefault="00620343">
      <w:r>
        <w:separator/>
      </w:r>
    </w:p>
  </w:endnote>
  <w:endnote w:type="continuationSeparator" w:id="0">
    <w:p w14:paraId="7C27F7B4" w14:textId="77777777" w:rsidR="00620343" w:rsidRDefault="0062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altName w:val="Nunito Sans"/>
    <w:panose1 w:val="020B0604020202020204"/>
    <w:charset w:val="4D"/>
    <w:family w:val="auto"/>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unito Sans ExtraBold">
    <w:altName w:val="Nunito Sans ExtraBold"/>
    <w:panose1 w:val="00000900000000000000"/>
    <w:charset w:val="4D"/>
    <w:family w:val="auto"/>
    <w:pitch w:val="variable"/>
    <w:sig w:usb0="20000007" w:usb1="00000001" w:usb2="00000000" w:usb3="00000000" w:csb0="00000193" w:csb1="00000000"/>
  </w:font>
  <w:font w:name="Avenir Heavy">
    <w:altName w:val="Avenir Heavy"/>
    <w:panose1 w:val="020B0703020203020204"/>
    <w:charset w:val="80"/>
    <w:family w:val="swiss"/>
    <w:pitch w:val="variable"/>
    <w:sig w:usb0="800000AF" w:usb1="5807204A" w:usb2="00000010" w:usb3="00000000" w:csb0="0002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60033" w14:textId="77777777" w:rsidR="00620343" w:rsidRDefault="00620343">
      <w:r>
        <w:separator/>
      </w:r>
    </w:p>
  </w:footnote>
  <w:footnote w:type="continuationSeparator" w:id="0">
    <w:p w14:paraId="18DFAAE7" w14:textId="77777777" w:rsidR="00620343" w:rsidRDefault="0062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62C5" w14:textId="42C454BF" w:rsidR="00D477E7" w:rsidRDefault="005B4BF5" w:rsidP="005B4BF5">
    <w:pPr>
      <w:pStyle w:val="Header"/>
      <w:jc w:val="center"/>
    </w:pPr>
    <w:r>
      <w:rPr>
        <w:noProof/>
      </w:rPr>
      <w:drawing>
        <wp:inline distT="0" distB="0" distL="0" distR="0" wp14:anchorId="00F406E5" wp14:editId="2CB93B10">
          <wp:extent cx="1009650" cy="1106731"/>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Final_4C.jpg"/>
                  <pic:cNvPicPr/>
                </pic:nvPicPr>
                <pic:blipFill>
                  <a:blip r:embed="rId1">
                    <a:extLst>
                      <a:ext uri="{28A0092B-C50C-407E-A947-70E740481C1C}">
                        <a14:useLocalDpi xmlns:a14="http://schemas.microsoft.com/office/drawing/2010/main" val="0"/>
                      </a:ext>
                    </a:extLst>
                  </a:blip>
                  <a:stretch>
                    <a:fillRect/>
                  </a:stretch>
                </pic:blipFill>
                <pic:spPr>
                  <a:xfrm>
                    <a:off x="0" y="0"/>
                    <a:ext cx="1023223" cy="1121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B5E73"/>
    <w:multiLevelType w:val="hybridMultilevel"/>
    <w:tmpl w:val="3FC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42A04"/>
    <w:multiLevelType w:val="multilevel"/>
    <w:tmpl w:val="4D42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B6263"/>
    <w:multiLevelType w:val="multilevel"/>
    <w:tmpl w:val="577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57CB6052"/>
    <w:multiLevelType w:val="hybridMultilevel"/>
    <w:tmpl w:val="D19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15FC1"/>
    <w:multiLevelType w:val="multilevel"/>
    <w:tmpl w:val="977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F5C16"/>
    <w:multiLevelType w:val="multilevel"/>
    <w:tmpl w:val="1BD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4"/>
  </w:num>
  <w:num w:numId="2">
    <w:abstractNumId w:val="9"/>
  </w:num>
  <w:num w:numId="3">
    <w:abstractNumId w:val="2"/>
  </w:num>
  <w:num w:numId="4">
    <w:abstractNumId w:val="7"/>
  </w:num>
  <w:num w:numId="5">
    <w:abstractNumId w:val="5"/>
  </w:num>
  <w:num w:numId="6">
    <w:abstractNumId w:val="0"/>
  </w:num>
  <w:num w:numId="7">
    <w:abstractNumId w:val="8"/>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221B7"/>
    <w:rsid w:val="00052C43"/>
    <w:rsid w:val="00060713"/>
    <w:rsid w:val="00077581"/>
    <w:rsid w:val="000823E4"/>
    <w:rsid w:val="000830E0"/>
    <w:rsid w:val="000848F3"/>
    <w:rsid w:val="00093690"/>
    <w:rsid w:val="00097AE9"/>
    <w:rsid w:val="000A0361"/>
    <w:rsid w:val="000A1C2B"/>
    <w:rsid w:val="000B10C5"/>
    <w:rsid w:val="000B42FF"/>
    <w:rsid w:val="000B4D51"/>
    <w:rsid w:val="0010579C"/>
    <w:rsid w:val="00107BB6"/>
    <w:rsid w:val="00112D5A"/>
    <w:rsid w:val="00113A25"/>
    <w:rsid w:val="00116787"/>
    <w:rsid w:val="0013033A"/>
    <w:rsid w:val="001324BE"/>
    <w:rsid w:val="001328D3"/>
    <w:rsid w:val="00142402"/>
    <w:rsid w:val="00143D6B"/>
    <w:rsid w:val="00150CAE"/>
    <w:rsid w:val="001548E4"/>
    <w:rsid w:val="001713A6"/>
    <w:rsid w:val="00172D80"/>
    <w:rsid w:val="001801B6"/>
    <w:rsid w:val="001812E8"/>
    <w:rsid w:val="001B7BB7"/>
    <w:rsid w:val="001F3251"/>
    <w:rsid w:val="00210138"/>
    <w:rsid w:val="00213DB1"/>
    <w:rsid w:val="002232D6"/>
    <w:rsid w:val="00227C98"/>
    <w:rsid w:val="00227CDB"/>
    <w:rsid w:val="00240DDB"/>
    <w:rsid w:val="00257B2D"/>
    <w:rsid w:val="002625CA"/>
    <w:rsid w:val="00264192"/>
    <w:rsid w:val="002674CD"/>
    <w:rsid w:val="002A187E"/>
    <w:rsid w:val="002A3D27"/>
    <w:rsid w:val="002B1BB7"/>
    <w:rsid w:val="002B45C7"/>
    <w:rsid w:val="002D1832"/>
    <w:rsid w:val="002F2591"/>
    <w:rsid w:val="0030147C"/>
    <w:rsid w:val="00311CDA"/>
    <w:rsid w:val="003273DB"/>
    <w:rsid w:val="00334B8D"/>
    <w:rsid w:val="00334CC5"/>
    <w:rsid w:val="00341558"/>
    <w:rsid w:val="0035671E"/>
    <w:rsid w:val="00375EEF"/>
    <w:rsid w:val="00393FE2"/>
    <w:rsid w:val="00394821"/>
    <w:rsid w:val="00395525"/>
    <w:rsid w:val="003A2CF5"/>
    <w:rsid w:val="003B3E4E"/>
    <w:rsid w:val="003B4BBD"/>
    <w:rsid w:val="003B68C9"/>
    <w:rsid w:val="003C78FE"/>
    <w:rsid w:val="003D16F8"/>
    <w:rsid w:val="003E2A7A"/>
    <w:rsid w:val="003E4A94"/>
    <w:rsid w:val="003F33FF"/>
    <w:rsid w:val="003F5B18"/>
    <w:rsid w:val="00401483"/>
    <w:rsid w:val="00410A9C"/>
    <w:rsid w:val="004568C7"/>
    <w:rsid w:val="00464973"/>
    <w:rsid w:val="0047405D"/>
    <w:rsid w:val="00480BD5"/>
    <w:rsid w:val="004815DA"/>
    <w:rsid w:val="004862C3"/>
    <w:rsid w:val="004A56E5"/>
    <w:rsid w:val="004B0BD9"/>
    <w:rsid w:val="004B3091"/>
    <w:rsid w:val="004D3075"/>
    <w:rsid w:val="004F6441"/>
    <w:rsid w:val="00510F93"/>
    <w:rsid w:val="0052215C"/>
    <w:rsid w:val="00525502"/>
    <w:rsid w:val="0054465A"/>
    <w:rsid w:val="00551B93"/>
    <w:rsid w:val="00564A7E"/>
    <w:rsid w:val="00574F40"/>
    <w:rsid w:val="005807BF"/>
    <w:rsid w:val="005A5189"/>
    <w:rsid w:val="005B0202"/>
    <w:rsid w:val="005B4BF5"/>
    <w:rsid w:val="005E1A43"/>
    <w:rsid w:val="005E76B3"/>
    <w:rsid w:val="005F0BFD"/>
    <w:rsid w:val="005F55E0"/>
    <w:rsid w:val="005F5C50"/>
    <w:rsid w:val="00610598"/>
    <w:rsid w:val="006123DF"/>
    <w:rsid w:val="00620343"/>
    <w:rsid w:val="006367E6"/>
    <w:rsid w:val="00640C07"/>
    <w:rsid w:val="00650067"/>
    <w:rsid w:val="00654734"/>
    <w:rsid w:val="00663BE0"/>
    <w:rsid w:val="00666230"/>
    <w:rsid w:val="00681DF0"/>
    <w:rsid w:val="00696240"/>
    <w:rsid w:val="006A55F2"/>
    <w:rsid w:val="006F1727"/>
    <w:rsid w:val="006F3FC1"/>
    <w:rsid w:val="006F61AA"/>
    <w:rsid w:val="006F65E7"/>
    <w:rsid w:val="0070123C"/>
    <w:rsid w:val="0071026A"/>
    <w:rsid w:val="00735C81"/>
    <w:rsid w:val="00747F35"/>
    <w:rsid w:val="00747F4B"/>
    <w:rsid w:val="007563A7"/>
    <w:rsid w:val="00770BAF"/>
    <w:rsid w:val="00777159"/>
    <w:rsid w:val="007906DD"/>
    <w:rsid w:val="00794BC1"/>
    <w:rsid w:val="007C7457"/>
    <w:rsid w:val="007F448F"/>
    <w:rsid w:val="008031F0"/>
    <w:rsid w:val="00803257"/>
    <w:rsid w:val="00810445"/>
    <w:rsid w:val="0081414F"/>
    <w:rsid w:val="00822810"/>
    <w:rsid w:val="00835980"/>
    <w:rsid w:val="008439B4"/>
    <w:rsid w:val="00844980"/>
    <w:rsid w:val="0085584E"/>
    <w:rsid w:val="00874AD0"/>
    <w:rsid w:val="00895F38"/>
    <w:rsid w:val="008D1283"/>
    <w:rsid w:val="008E5278"/>
    <w:rsid w:val="008E6118"/>
    <w:rsid w:val="008F2A1D"/>
    <w:rsid w:val="00901DA6"/>
    <w:rsid w:val="00901FF7"/>
    <w:rsid w:val="009135D9"/>
    <w:rsid w:val="009353C0"/>
    <w:rsid w:val="00936A5E"/>
    <w:rsid w:val="00943E9B"/>
    <w:rsid w:val="0095633D"/>
    <w:rsid w:val="0096028C"/>
    <w:rsid w:val="009703A4"/>
    <w:rsid w:val="009757F3"/>
    <w:rsid w:val="00975F7B"/>
    <w:rsid w:val="00977CFC"/>
    <w:rsid w:val="00991765"/>
    <w:rsid w:val="00995F36"/>
    <w:rsid w:val="009B2C8A"/>
    <w:rsid w:val="009B71DD"/>
    <w:rsid w:val="009C1822"/>
    <w:rsid w:val="009D015E"/>
    <w:rsid w:val="009D3BDA"/>
    <w:rsid w:val="009E58A5"/>
    <w:rsid w:val="00A0627F"/>
    <w:rsid w:val="00A07225"/>
    <w:rsid w:val="00A16543"/>
    <w:rsid w:val="00A17224"/>
    <w:rsid w:val="00A17562"/>
    <w:rsid w:val="00A33092"/>
    <w:rsid w:val="00A566D9"/>
    <w:rsid w:val="00A56A52"/>
    <w:rsid w:val="00A6462A"/>
    <w:rsid w:val="00A704AF"/>
    <w:rsid w:val="00A82BC4"/>
    <w:rsid w:val="00A91607"/>
    <w:rsid w:val="00A97957"/>
    <w:rsid w:val="00AB241E"/>
    <w:rsid w:val="00AF06FA"/>
    <w:rsid w:val="00AF405E"/>
    <w:rsid w:val="00AF421A"/>
    <w:rsid w:val="00AF6B22"/>
    <w:rsid w:val="00B0570B"/>
    <w:rsid w:val="00B341DA"/>
    <w:rsid w:val="00B45D17"/>
    <w:rsid w:val="00B55CC0"/>
    <w:rsid w:val="00B579AB"/>
    <w:rsid w:val="00B72921"/>
    <w:rsid w:val="00B834E7"/>
    <w:rsid w:val="00B9611E"/>
    <w:rsid w:val="00B96E9A"/>
    <w:rsid w:val="00BA08C0"/>
    <w:rsid w:val="00BB72C9"/>
    <w:rsid w:val="00BD43B8"/>
    <w:rsid w:val="00BD6129"/>
    <w:rsid w:val="00BD7129"/>
    <w:rsid w:val="00BE2BD5"/>
    <w:rsid w:val="00C02D68"/>
    <w:rsid w:val="00C33E49"/>
    <w:rsid w:val="00C5746A"/>
    <w:rsid w:val="00C574A8"/>
    <w:rsid w:val="00C629F7"/>
    <w:rsid w:val="00C636A2"/>
    <w:rsid w:val="00C863B2"/>
    <w:rsid w:val="00C95909"/>
    <w:rsid w:val="00CA678B"/>
    <w:rsid w:val="00CB2ABF"/>
    <w:rsid w:val="00CC009C"/>
    <w:rsid w:val="00CC4FCC"/>
    <w:rsid w:val="00CC6404"/>
    <w:rsid w:val="00CD123E"/>
    <w:rsid w:val="00CD1DA9"/>
    <w:rsid w:val="00CD23EB"/>
    <w:rsid w:val="00CD7FE4"/>
    <w:rsid w:val="00D001E5"/>
    <w:rsid w:val="00D06244"/>
    <w:rsid w:val="00D07AC1"/>
    <w:rsid w:val="00D1213B"/>
    <w:rsid w:val="00D1365A"/>
    <w:rsid w:val="00D16484"/>
    <w:rsid w:val="00D21980"/>
    <w:rsid w:val="00D234A4"/>
    <w:rsid w:val="00D27C34"/>
    <w:rsid w:val="00D360B8"/>
    <w:rsid w:val="00D379EB"/>
    <w:rsid w:val="00D477E7"/>
    <w:rsid w:val="00D65DCE"/>
    <w:rsid w:val="00D760E8"/>
    <w:rsid w:val="00DC0B48"/>
    <w:rsid w:val="00DC66D7"/>
    <w:rsid w:val="00DD262C"/>
    <w:rsid w:val="00DD38E1"/>
    <w:rsid w:val="00DD50EE"/>
    <w:rsid w:val="00E114B4"/>
    <w:rsid w:val="00E14427"/>
    <w:rsid w:val="00E14595"/>
    <w:rsid w:val="00E16D28"/>
    <w:rsid w:val="00E36852"/>
    <w:rsid w:val="00E36BE9"/>
    <w:rsid w:val="00E915D4"/>
    <w:rsid w:val="00EC3CA3"/>
    <w:rsid w:val="00EC6D2B"/>
    <w:rsid w:val="00EC7011"/>
    <w:rsid w:val="00ED7F34"/>
    <w:rsid w:val="00EF2A21"/>
    <w:rsid w:val="00F01521"/>
    <w:rsid w:val="00F1041A"/>
    <w:rsid w:val="00F11003"/>
    <w:rsid w:val="00F31E40"/>
    <w:rsid w:val="00F375A7"/>
    <w:rsid w:val="00F43340"/>
    <w:rsid w:val="00F511D5"/>
    <w:rsid w:val="00F5159D"/>
    <w:rsid w:val="00F60977"/>
    <w:rsid w:val="00F65F03"/>
    <w:rsid w:val="00F71848"/>
    <w:rsid w:val="00F741B6"/>
    <w:rsid w:val="00F74D51"/>
    <w:rsid w:val="00F91397"/>
    <w:rsid w:val="00F93817"/>
    <w:rsid w:val="00FA3E98"/>
    <w:rsid w:val="00FB2E4F"/>
    <w:rsid w:val="00FB3E9D"/>
    <w:rsid w:val="00FB4D4C"/>
    <w:rsid w:val="00FD0558"/>
    <w:rsid w:val="00FD6304"/>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395525"/>
    <w:rPr>
      <w:sz w:val="16"/>
      <w:szCs w:val="16"/>
    </w:rPr>
  </w:style>
  <w:style w:type="paragraph" w:styleId="CommentText">
    <w:name w:val="annotation text"/>
    <w:basedOn w:val="Normal"/>
    <w:link w:val="CommentTextChar"/>
    <w:uiPriority w:val="99"/>
    <w:semiHidden/>
    <w:unhideWhenUsed/>
    <w:rsid w:val="00395525"/>
    <w:rPr>
      <w:sz w:val="20"/>
      <w:szCs w:val="20"/>
    </w:rPr>
  </w:style>
  <w:style w:type="character" w:customStyle="1" w:styleId="CommentTextChar">
    <w:name w:val="Comment Text Char"/>
    <w:basedOn w:val="DefaultParagraphFont"/>
    <w:link w:val="CommentText"/>
    <w:uiPriority w:val="99"/>
    <w:semiHidden/>
    <w:rsid w:val="00395525"/>
  </w:style>
  <w:style w:type="paragraph" w:styleId="CommentSubject">
    <w:name w:val="annotation subject"/>
    <w:basedOn w:val="CommentText"/>
    <w:next w:val="CommentText"/>
    <w:link w:val="CommentSubjectChar"/>
    <w:uiPriority w:val="99"/>
    <w:semiHidden/>
    <w:unhideWhenUsed/>
    <w:rsid w:val="00395525"/>
    <w:rPr>
      <w:b/>
      <w:bCs/>
    </w:rPr>
  </w:style>
  <w:style w:type="character" w:customStyle="1" w:styleId="CommentSubjectChar">
    <w:name w:val="Comment Subject Char"/>
    <w:basedOn w:val="CommentTextChar"/>
    <w:link w:val="CommentSubject"/>
    <w:uiPriority w:val="99"/>
    <w:semiHidden/>
    <w:rsid w:val="00395525"/>
    <w:rPr>
      <w:b/>
      <w:bCs/>
    </w:rPr>
  </w:style>
  <w:style w:type="paragraph" w:styleId="Revision">
    <w:name w:val="Revision"/>
    <w:hidden/>
    <w:uiPriority w:val="99"/>
    <w:semiHidden/>
    <w:rsid w:val="008449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bld-red">
    <w:name w:val="bld-red"/>
    <w:basedOn w:val="DefaultParagraphFont"/>
    <w:rsid w:val="005B0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583563003">
      <w:bodyDiv w:val="1"/>
      <w:marLeft w:val="0"/>
      <w:marRight w:val="0"/>
      <w:marTop w:val="0"/>
      <w:marBottom w:val="0"/>
      <w:divBdr>
        <w:top w:val="none" w:sz="0" w:space="0" w:color="auto"/>
        <w:left w:val="none" w:sz="0" w:space="0" w:color="auto"/>
        <w:bottom w:val="none" w:sz="0" w:space="0" w:color="auto"/>
        <w:right w:val="none" w:sz="0" w:space="0" w:color="auto"/>
      </w:divBdr>
    </w:div>
    <w:div w:id="1617518608">
      <w:bodyDiv w:val="1"/>
      <w:marLeft w:val="0"/>
      <w:marRight w:val="0"/>
      <w:marTop w:val="0"/>
      <w:marBottom w:val="0"/>
      <w:divBdr>
        <w:top w:val="none" w:sz="0" w:space="0" w:color="auto"/>
        <w:left w:val="none" w:sz="0" w:space="0" w:color="auto"/>
        <w:bottom w:val="none" w:sz="0" w:space="0" w:color="auto"/>
        <w:right w:val="none" w:sz="0" w:space="0" w:color="auto"/>
      </w:divBdr>
    </w:div>
    <w:div w:id="207843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d-market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2021grow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eff.donaldson@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d-marke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7</cp:revision>
  <cp:lastPrinted>2019-11-13T19:52:00Z</cp:lastPrinted>
  <dcterms:created xsi:type="dcterms:W3CDTF">2021-03-25T13:15:00Z</dcterms:created>
  <dcterms:modified xsi:type="dcterms:W3CDTF">2021-04-15T16:33:00Z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