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F09B" w14:textId="07DDC0B1" w:rsidR="00F8120F" w:rsidRPr="003F3B71" w:rsidRDefault="00F8120F" w:rsidP="00E8761E">
      <w:pPr>
        <w:pStyle w:val="Subtitle"/>
        <w:rPr>
          <w:rFonts w:ascii="Arial" w:hAnsi="Arial" w:cs="Arial"/>
        </w:rPr>
      </w:pPr>
      <w:r w:rsidRPr="003F3B71">
        <w:rPr>
          <w:rFonts w:ascii="Arial" w:hAnsi="Arial" w:cs="Arial"/>
        </w:rPr>
        <w:t>FOR IMMEDIATE RELEASE</w:t>
      </w:r>
    </w:p>
    <w:p w14:paraId="2CF72CC5" w14:textId="77777777" w:rsidR="00F8120F" w:rsidRPr="003F3B71" w:rsidRDefault="00F8120F" w:rsidP="00F8120F">
      <w:pPr>
        <w:rPr>
          <w:rFonts w:ascii="Arial" w:hAnsi="Arial" w:cs="Arial"/>
          <w:b/>
          <w:bCs/>
          <w:sz w:val="22"/>
          <w:szCs w:val="22"/>
        </w:rPr>
      </w:pPr>
      <w:r w:rsidRPr="003F3B71">
        <w:rPr>
          <w:rFonts w:ascii="Arial" w:hAnsi="Arial" w:cs="Arial"/>
          <w:b/>
          <w:bCs/>
          <w:sz w:val="22"/>
          <w:szCs w:val="22"/>
        </w:rPr>
        <w:t xml:space="preserve">Public Relations Contacts: </w:t>
      </w:r>
    </w:p>
    <w:p w14:paraId="217D5FD4" w14:textId="77777777" w:rsidR="00F8120F" w:rsidRPr="003F3B71" w:rsidRDefault="00F8120F" w:rsidP="00F8120F">
      <w:pPr>
        <w:rPr>
          <w:rFonts w:ascii="Arial" w:hAnsi="Arial" w:cs="Arial"/>
          <w:sz w:val="22"/>
          <w:szCs w:val="22"/>
        </w:rPr>
      </w:pPr>
    </w:p>
    <w:p w14:paraId="58C37CA0" w14:textId="77777777" w:rsidR="004F0285" w:rsidRDefault="00E97D5C" w:rsidP="00F8120F">
      <w:pPr>
        <w:rPr>
          <w:rFonts w:ascii="Arial" w:hAnsi="Arial" w:cs="Arial"/>
          <w:b/>
          <w:bCs/>
          <w:sz w:val="22"/>
          <w:szCs w:val="22"/>
        </w:rPr>
      </w:pPr>
      <w:r w:rsidRPr="00E97D5C">
        <w:rPr>
          <w:rFonts w:ascii="Arial" w:hAnsi="Arial" w:cs="Arial"/>
          <w:b/>
          <w:bCs/>
          <w:sz w:val="22"/>
          <w:szCs w:val="22"/>
        </w:rPr>
        <w:t>Ste</w:t>
      </w:r>
      <w:r w:rsidR="006D3ABC">
        <w:rPr>
          <w:rFonts w:ascii="Arial" w:hAnsi="Arial" w:cs="Arial"/>
          <w:b/>
          <w:bCs/>
          <w:sz w:val="22"/>
          <w:szCs w:val="22"/>
        </w:rPr>
        <w:t>ve</w:t>
      </w:r>
      <w:r w:rsidRPr="00E97D5C">
        <w:rPr>
          <w:rFonts w:ascii="Arial" w:hAnsi="Arial" w:cs="Arial"/>
          <w:b/>
          <w:bCs/>
          <w:sz w:val="22"/>
          <w:szCs w:val="22"/>
        </w:rPr>
        <w:t xml:space="preserve"> Scharr</w:t>
      </w:r>
    </w:p>
    <w:p w14:paraId="03F7FD2A" w14:textId="77777777" w:rsidR="004F0285" w:rsidRDefault="00E97D5C" w:rsidP="00F8120F">
      <w:pPr>
        <w:rPr>
          <w:rFonts w:ascii="Arial" w:hAnsi="Arial" w:cs="Arial"/>
          <w:sz w:val="22"/>
          <w:szCs w:val="22"/>
        </w:rPr>
      </w:pPr>
      <w:r w:rsidRPr="004F0285">
        <w:rPr>
          <w:rFonts w:ascii="Arial" w:hAnsi="Arial" w:cs="Arial"/>
          <w:sz w:val="22"/>
          <w:szCs w:val="22"/>
        </w:rPr>
        <w:t>Director of Business Development</w:t>
      </w:r>
      <w:r w:rsidR="004F0285">
        <w:rPr>
          <w:rFonts w:ascii="Arial" w:hAnsi="Arial" w:cs="Arial"/>
          <w:sz w:val="22"/>
          <w:szCs w:val="22"/>
        </w:rPr>
        <w:t xml:space="preserve"> </w:t>
      </w:r>
    </w:p>
    <w:p w14:paraId="528F8114" w14:textId="1E321FBB" w:rsidR="00F8120F" w:rsidRPr="004F0285" w:rsidRDefault="00F8120F" w:rsidP="00F8120F">
      <w:pPr>
        <w:rPr>
          <w:rFonts w:ascii="Arial" w:hAnsi="Arial" w:cs="Arial"/>
          <w:b/>
          <w:bCs/>
          <w:sz w:val="22"/>
          <w:szCs w:val="22"/>
        </w:rPr>
      </w:pPr>
      <w:r w:rsidRPr="00E97D5C">
        <w:rPr>
          <w:rFonts w:ascii="Arial" w:hAnsi="Arial" w:cs="Arial"/>
          <w:sz w:val="22"/>
          <w:szCs w:val="22"/>
        </w:rPr>
        <w:t>Met</w:t>
      </w:r>
      <w:r w:rsidR="00C21C98" w:rsidRPr="00E97D5C">
        <w:rPr>
          <w:rFonts w:ascii="Arial" w:hAnsi="Arial" w:cs="Arial"/>
          <w:sz w:val="22"/>
          <w:szCs w:val="22"/>
        </w:rPr>
        <w:t>alwërks</w:t>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p>
    <w:p w14:paraId="25CB5FC5" w14:textId="073CA1AE" w:rsidR="00F8120F" w:rsidRPr="00E97D5C" w:rsidRDefault="00C21C98" w:rsidP="00F8120F">
      <w:pPr>
        <w:rPr>
          <w:rFonts w:ascii="Arial" w:hAnsi="Arial" w:cs="Arial"/>
          <w:sz w:val="22"/>
          <w:szCs w:val="22"/>
        </w:rPr>
      </w:pPr>
      <w:r w:rsidRPr="00E97D5C">
        <w:rPr>
          <w:rFonts w:ascii="Arial" w:hAnsi="Arial" w:cs="Arial"/>
          <w:sz w:val="22"/>
          <w:szCs w:val="22"/>
        </w:rPr>
        <w:t>200 Gale Lane</w:t>
      </w:r>
    </w:p>
    <w:p w14:paraId="710A9F66" w14:textId="3E8EDC61" w:rsidR="00F8120F" w:rsidRPr="00E97D5C" w:rsidRDefault="00C21C98" w:rsidP="00F8120F">
      <w:pPr>
        <w:rPr>
          <w:rFonts w:ascii="Arial" w:hAnsi="Arial" w:cs="Arial"/>
          <w:sz w:val="22"/>
          <w:szCs w:val="22"/>
        </w:rPr>
      </w:pPr>
      <w:r w:rsidRPr="00E97D5C">
        <w:rPr>
          <w:rFonts w:ascii="Arial" w:hAnsi="Arial" w:cs="Arial"/>
          <w:sz w:val="22"/>
          <w:szCs w:val="22"/>
        </w:rPr>
        <w:t>Kennett Square, PA 19348</w:t>
      </w:r>
    </w:p>
    <w:p w14:paraId="09A94B8F" w14:textId="76C24D61" w:rsidR="00C21C98" w:rsidRPr="00E97D5C" w:rsidRDefault="00C21C98" w:rsidP="00F8120F">
      <w:pPr>
        <w:rPr>
          <w:rFonts w:ascii="Arial" w:hAnsi="Arial" w:cs="Arial"/>
          <w:sz w:val="22"/>
          <w:szCs w:val="22"/>
        </w:rPr>
      </w:pPr>
      <w:r w:rsidRPr="00E97D5C">
        <w:rPr>
          <w:rFonts w:ascii="Arial" w:hAnsi="Arial" w:cs="Arial"/>
          <w:sz w:val="22"/>
          <w:szCs w:val="22"/>
        </w:rPr>
        <w:t>(610) 444-0100 ext. 230</w:t>
      </w:r>
    </w:p>
    <w:p w14:paraId="08D63C75" w14:textId="77777777" w:rsidR="00E97D5C" w:rsidRDefault="002A36A5" w:rsidP="00E97D5C">
      <w:hyperlink r:id="rId8" w:tooltip="mailto:stevescharr@metalwerksusa.com" w:history="1">
        <w:r w:rsidR="00E97D5C" w:rsidRPr="00E97D5C">
          <w:rPr>
            <w:rStyle w:val="Hyperlink"/>
            <w:rFonts w:ascii="Calibri" w:hAnsi="Calibri" w:cs="Calibri"/>
          </w:rPr>
          <w:t>stevescharr@metalwerksusa.com</w:t>
        </w:r>
      </w:hyperlink>
    </w:p>
    <w:p w14:paraId="56F4CD11" w14:textId="77777777" w:rsidR="00C21C98" w:rsidRPr="003F3B71" w:rsidRDefault="00C21C98" w:rsidP="00F8120F">
      <w:pPr>
        <w:rPr>
          <w:rFonts w:ascii="Arial" w:hAnsi="Arial" w:cs="Arial"/>
          <w:sz w:val="22"/>
          <w:szCs w:val="22"/>
        </w:rPr>
      </w:pPr>
    </w:p>
    <w:p w14:paraId="3F91F6E7" w14:textId="77777777" w:rsidR="00F8120F" w:rsidRPr="003F3B71" w:rsidRDefault="00F8120F" w:rsidP="00F8120F">
      <w:pPr>
        <w:rPr>
          <w:rFonts w:ascii="Arial" w:hAnsi="Arial" w:cs="Arial"/>
          <w:b/>
          <w:bCs/>
          <w:sz w:val="22"/>
          <w:szCs w:val="22"/>
        </w:rPr>
      </w:pPr>
      <w:r w:rsidRPr="003F3B71">
        <w:rPr>
          <w:rFonts w:ascii="Arial" w:hAnsi="Arial" w:cs="Arial"/>
          <w:b/>
          <w:bCs/>
          <w:sz w:val="22"/>
          <w:szCs w:val="22"/>
        </w:rPr>
        <w:t>Jeff Donaldson</w:t>
      </w:r>
    </w:p>
    <w:p w14:paraId="5DB9D6A8" w14:textId="77777777" w:rsidR="00F8120F" w:rsidRPr="003F3B71" w:rsidRDefault="00F8120F" w:rsidP="00F8120F">
      <w:pPr>
        <w:rPr>
          <w:rFonts w:ascii="Arial" w:hAnsi="Arial" w:cs="Arial"/>
          <w:sz w:val="22"/>
          <w:szCs w:val="22"/>
        </w:rPr>
      </w:pPr>
      <w:r w:rsidRPr="003F3B71">
        <w:rPr>
          <w:rFonts w:ascii="Arial" w:hAnsi="Arial" w:cs="Arial"/>
          <w:sz w:val="22"/>
          <w:szCs w:val="22"/>
        </w:rPr>
        <w:t>BLD Marketing</w:t>
      </w:r>
    </w:p>
    <w:p w14:paraId="3D6CC399" w14:textId="77777777" w:rsidR="00F8120F" w:rsidRPr="003F3B71" w:rsidRDefault="00F8120F" w:rsidP="00F8120F">
      <w:pPr>
        <w:rPr>
          <w:rFonts w:ascii="Arial" w:hAnsi="Arial" w:cs="Arial"/>
          <w:sz w:val="22"/>
          <w:szCs w:val="22"/>
        </w:rPr>
      </w:pPr>
      <w:r w:rsidRPr="003F3B71">
        <w:rPr>
          <w:rFonts w:ascii="Arial" w:hAnsi="Arial" w:cs="Arial"/>
          <w:sz w:val="22"/>
          <w:szCs w:val="22"/>
        </w:rPr>
        <w:t>(412) 347-8039</w:t>
      </w:r>
    </w:p>
    <w:p w14:paraId="109892E3" w14:textId="02AC8391" w:rsidR="00F8120F" w:rsidRPr="003F3B71" w:rsidRDefault="002A36A5" w:rsidP="00F8120F">
      <w:pPr>
        <w:rPr>
          <w:rFonts w:ascii="Arial" w:hAnsi="Arial" w:cs="Arial"/>
          <w:sz w:val="22"/>
          <w:szCs w:val="22"/>
        </w:rPr>
      </w:pPr>
      <w:hyperlink r:id="rId9" w:history="1">
        <w:r w:rsidR="00F8120F" w:rsidRPr="003F3B71">
          <w:rPr>
            <w:rStyle w:val="Hyperlink"/>
            <w:rFonts w:ascii="Arial" w:hAnsi="Arial" w:cs="Arial"/>
            <w:sz w:val="22"/>
            <w:szCs w:val="22"/>
          </w:rPr>
          <w:t>jeff.donaldson@bld-marketing.com</w:t>
        </w:r>
      </w:hyperlink>
      <w:r w:rsidR="00F8120F" w:rsidRPr="003F3B71">
        <w:rPr>
          <w:rFonts w:ascii="Arial" w:hAnsi="Arial" w:cs="Arial"/>
          <w:sz w:val="22"/>
          <w:szCs w:val="22"/>
        </w:rPr>
        <w:t xml:space="preserve">  </w:t>
      </w:r>
    </w:p>
    <w:p w14:paraId="4ED6357D" w14:textId="39787F0A" w:rsidR="007E1E2F" w:rsidRPr="003F3B71" w:rsidRDefault="007E1E2F" w:rsidP="00F8120F">
      <w:pPr>
        <w:rPr>
          <w:rFonts w:ascii="Arial" w:hAnsi="Arial" w:cs="Arial"/>
          <w:sz w:val="22"/>
          <w:szCs w:val="22"/>
        </w:rPr>
      </w:pPr>
    </w:p>
    <w:p w14:paraId="169800C4" w14:textId="3E3E46DD" w:rsidR="00E1556C" w:rsidRPr="00E1556C" w:rsidRDefault="00E1556C" w:rsidP="00F8120F">
      <w:pPr>
        <w:rPr>
          <w:rStyle w:val="Hyperlink"/>
          <w:rFonts w:ascii="Arial" w:hAnsi="Arial" w:cs="Arial"/>
          <w:b/>
          <w:bCs/>
          <w:color w:val="auto"/>
          <w:sz w:val="22"/>
          <w:szCs w:val="22"/>
          <w:u w:val="none"/>
        </w:rPr>
      </w:pPr>
      <w:r>
        <w:rPr>
          <w:rFonts w:ascii="Arial" w:hAnsi="Arial" w:cs="Arial"/>
          <w:b/>
          <w:bCs/>
          <w:sz w:val="22"/>
          <w:szCs w:val="22"/>
        </w:rPr>
        <w:t xml:space="preserve">Photos: </w:t>
      </w:r>
      <w:hyperlink r:id="rId10" w:history="1">
        <w:r w:rsidRPr="00E1556C">
          <w:rPr>
            <w:rStyle w:val="Hyperlink"/>
            <w:rFonts w:ascii="Arial" w:hAnsi="Arial" w:cs="Arial"/>
            <w:sz w:val="22"/>
            <w:szCs w:val="22"/>
          </w:rPr>
          <w:t>https://www.bldpressroom.com/metalwerks/womenofexcellence</w:t>
        </w:r>
      </w:hyperlink>
      <w:r>
        <w:rPr>
          <w:rFonts w:ascii="Arial" w:hAnsi="Arial" w:cs="Arial"/>
          <w:b/>
          <w:bCs/>
          <w:sz w:val="22"/>
          <w:szCs w:val="22"/>
        </w:rPr>
        <w:t xml:space="preserve"> </w:t>
      </w:r>
    </w:p>
    <w:p w14:paraId="6EB299F6" w14:textId="77777777" w:rsidR="00E1556C" w:rsidRPr="00E1556C" w:rsidRDefault="00E1556C" w:rsidP="00F8120F">
      <w:pPr>
        <w:rPr>
          <w:rFonts w:ascii="Arial" w:hAnsi="Arial" w:cs="Arial"/>
          <w:sz w:val="22"/>
          <w:szCs w:val="22"/>
        </w:rPr>
      </w:pPr>
    </w:p>
    <w:p w14:paraId="3F7FB318" w14:textId="13B1A694" w:rsidR="001E61F3" w:rsidRPr="00143369" w:rsidRDefault="006507B3" w:rsidP="006507B3">
      <w:pPr>
        <w:jc w:val="center"/>
        <w:rPr>
          <w:rFonts w:ascii="Arial" w:hAnsi="Arial" w:cs="Arial"/>
          <w:i/>
          <w:iCs/>
        </w:rPr>
      </w:pPr>
      <w:r w:rsidRPr="006507B3">
        <w:rPr>
          <w:rFonts w:ascii="Arial" w:hAnsi="Arial" w:cs="Arial"/>
          <w:b/>
          <w:bCs/>
          <w:sz w:val="28"/>
          <w:szCs w:val="28"/>
        </w:rPr>
        <w:t xml:space="preserve">Metalwërks </w:t>
      </w:r>
      <w:r>
        <w:rPr>
          <w:rFonts w:ascii="Arial" w:hAnsi="Arial" w:cs="Arial"/>
          <w:b/>
          <w:bCs/>
          <w:sz w:val="28"/>
          <w:szCs w:val="28"/>
        </w:rPr>
        <w:t xml:space="preserve">Employee </w:t>
      </w:r>
      <w:r w:rsidR="00910360">
        <w:rPr>
          <w:rFonts w:ascii="Arial" w:hAnsi="Arial" w:cs="Arial"/>
          <w:b/>
          <w:bCs/>
          <w:sz w:val="28"/>
          <w:szCs w:val="28"/>
        </w:rPr>
        <w:t>Rec</w:t>
      </w:r>
      <w:r>
        <w:rPr>
          <w:rFonts w:ascii="Arial" w:hAnsi="Arial" w:cs="Arial"/>
          <w:b/>
          <w:bCs/>
          <w:sz w:val="28"/>
          <w:szCs w:val="28"/>
        </w:rPr>
        <w:t>ei</w:t>
      </w:r>
      <w:r w:rsidR="00910360">
        <w:rPr>
          <w:rFonts w:ascii="Arial" w:hAnsi="Arial" w:cs="Arial"/>
          <w:b/>
          <w:bCs/>
          <w:sz w:val="28"/>
          <w:szCs w:val="28"/>
        </w:rPr>
        <w:t xml:space="preserve">ves </w:t>
      </w:r>
      <w:r>
        <w:rPr>
          <w:rFonts w:ascii="Arial" w:hAnsi="Arial" w:cs="Arial"/>
          <w:b/>
          <w:bCs/>
          <w:sz w:val="28"/>
          <w:szCs w:val="28"/>
        </w:rPr>
        <w:t xml:space="preserve">Women of Excellence </w:t>
      </w:r>
      <w:r w:rsidR="00910360">
        <w:rPr>
          <w:rFonts w:ascii="Arial" w:hAnsi="Arial" w:cs="Arial"/>
          <w:b/>
          <w:bCs/>
          <w:sz w:val="28"/>
          <w:szCs w:val="28"/>
        </w:rPr>
        <w:t xml:space="preserve">Industry Award </w:t>
      </w:r>
      <w:r>
        <w:rPr>
          <w:rFonts w:ascii="Arial" w:hAnsi="Arial" w:cs="Arial"/>
          <w:b/>
          <w:bCs/>
          <w:sz w:val="28"/>
          <w:szCs w:val="28"/>
        </w:rPr>
        <w:br/>
      </w:r>
      <w:r w:rsidR="00910360">
        <w:rPr>
          <w:rFonts w:ascii="Arial" w:hAnsi="Arial" w:cs="Arial"/>
          <w:i/>
          <w:iCs/>
        </w:rPr>
        <w:t xml:space="preserve">Operations Coordinator Earns </w:t>
      </w:r>
      <w:r>
        <w:rPr>
          <w:rFonts w:ascii="Arial" w:hAnsi="Arial" w:cs="Arial"/>
          <w:i/>
          <w:iCs/>
        </w:rPr>
        <w:t xml:space="preserve">Recognition from </w:t>
      </w:r>
      <w:r w:rsidRPr="004157F7">
        <w:rPr>
          <w:rFonts w:ascii="Arial" w:hAnsi="Arial" w:cs="Arial"/>
        </w:rPr>
        <w:t>MetalForming</w:t>
      </w:r>
      <w:r w:rsidR="00910360">
        <w:rPr>
          <w:rFonts w:ascii="Arial" w:hAnsi="Arial" w:cs="Arial"/>
          <w:i/>
          <w:iCs/>
        </w:rPr>
        <w:t xml:space="preserve"> </w:t>
      </w:r>
    </w:p>
    <w:p w14:paraId="45F89C02" w14:textId="77777777" w:rsidR="00F8120F" w:rsidRPr="003F3B71" w:rsidRDefault="00F8120F" w:rsidP="00F8120F">
      <w:pPr>
        <w:rPr>
          <w:rFonts w:ascii="Arial" w:hAnsi="Arial" w:cs="Arial"/>
          <w:sz w:val="22"/>
          <w:szCs w:val="22"/>
        </w:rPr>
      </w:pPr>
    </w:p>
    <w:p w14:paraId="26B43A62" w14:textId="12156CBD" w:rsidR="006507B3" w:rsidRDefault="008C6B3E" w:rsidP="00F35BF3">
      <w:pPr>
        <w:rPr>
          <w:rFonts w:ascii="Arial" w:hAnsi="Arial" w:cs="Arial"/>
          <w:sz w:val="22"/>
          <w:szCs w:val="22"/>
        </w:rPr>
      </w:pPr>
      <w:r w:rsidRPr="003F3B71">
        <w:rPr>
          <w:rFonts w:ascii="Arial" w:hAnsi="Arial" w:cs="Arial"/>
          <w:sz w:val="22"/>
          <w:szCs w:val="22"/>
        </w:rPr>
        <w:t>KENNETT SQUARE, P</w:t>
      </w:r>
      <w:r w:rsidR="00E8761E" w:rsidRPr="003F3B71">
        <w:rPr>
          <w:rFonts w:ascii="Arial" w:hAnsi="Arial" w:cs="Arial"/>
          <w:sz w:val="22"/>
          <w:szCs w:val="22"/>
        </w:rPr>
        <w:t xml:space="preserve">A, </w:t>
      </w:r>
      <w:r w:rsidR="00910360">
        <w:rPr>
          <w:rFonts w:ascii="Arial" w:hAnsi="Arial" w:cs="Arial"/>
          <w:sz w:val="22"/>
          <w:szCs w:val="22"/>
        </w:rPr>
        <w:t>December</w:t>
      </w:r>
      <w:r w:rsidR="00E646F1">
        <w:rPr>
          <w:rFonts w:ascii="Arial" w:hAnsi="Arial" w:cs="Arial"/>
          <w:sz w:val="22"/>
          <w:szCs w:val="22"/>
        </w:rPr>
        <w:t xml:space="preserve"> 7,</w:t>
      </w:r>
      <w:r w:rsidRPr="003F3B71">
        <w:rPr>
          <w:rFonts w:ascii="Arial" w:hAnsi="Arial" w:cs="Arial"/>
          <w:sz w:val="22"/>
          <w:szCs w:val="22"/>
        </w:rPr>
        <w:t xml:space="preserve"> 2021 – </w:t>
      </w:r>
      <w:hyperlink r:id="rId11" w:history="1">
        <w:r w:rsidRPr="00EB061C">
          <w:rPr>
            <w:rStyle w:val="Hyperlink"/>
            <w:rFonts w:ascii="Arial" w:hAnsi="Arial" w:cs="Arial"/>
            <w:sz w:val="22"/>
            <w:szCs w:val="22"/>
          </w:rPr>
          <w:t>Metalwërks</w:t>
        </w:r>
        <w:r w:rsidR="00E8761E" w:rsidRPr="00EB061C">
          <w:rPr>
            <w:rStyle w:val="Hyperlink"/>
            <w:rFonts w:ascii="Arial" w:hAnsi="Arial" w:cs="Arial"/>
            <w:sz w:val="22"/>
            <w:szCs w:val="22"/>
            <w:vertAlign w:val="superscript"/>
          </w:rPr>
          <w:t>®</w:t>
        </w:r>
      </w:hyperlink>
      <w:r w:rsidRPr="003F3B71">
        <w:rPr>
          <w:rFonts w:ascii="Arial" w:hAnsi="Arial" w:cs="Arial"/>
          <w:sz w:val="22"/>
          <w:szCs w:val="22"/>
        </w:rPr>
        <w:t xml:space="preserve">, a </w:t>
      </w:r>
      <w:r w:rsidR="00E8761E" w:rsidRPr="003F3B71">
        <w:rPr>
          <w:rFonts w:ascii="Arial" w:hAnsi="Arial" w:cs="Arial"/>
          <w:sz w:val="22"/>
          <w:szCs w:val="22"/>
        </w:rPr>
        <w:t>leading U.S. manufacturer of precision, high-performance metal plate exterior façade systems, integrated curtain wall components, and custom architectural features</w:t>
      </w:r>
      <w:r w:rsidR="00B77AB8">
        <w:rPr>
          <w:rFonts w:ascii="Arial" w:hAnsi="Arial" w:cs="Arial"/>
          <w:sz w:val="22"/>
          <w:szCs w:val="22"/>
        </w:rPr>
        <w:t xml:space="preserve">, </w:t>
      </w:r>
      <w:r w:rsidR="00910360">
        <w:rPr>
          <w:rFonts w:ascii="Arial" w:hAnsi="Arial" w:cs="Arial"/>
          <w:sz w:val="22"/>
          <w:szCs w:val="22"/>
        </w:rPr>
        <w:t>is proud to announce that Maria Sampson, operations coordinator</w:t>
      </w:r>
      <w:r w:rsidR="006507B3">
        <w:rPr>
          <w:rFonts w:ascii="Arial" w:hAnsi="Arial" w:cs="Arial"/>
          <w:sz w:val="22"/>
          <w:szCs w:val="22"/>
        </w:rPr>
        <w:t xml:space="preserve"> for the company</w:t>
      </w:r>
      <w:r w:rsidR="00910360">
        <w:rPr>
          <w:rFonts w:ascii="Arial" w:hAnsi="Arial" w:cs="Arial"/>
          <w:sz w:val="22"/>
          <w:szCs w:val="22"/>
        </w:rPr>
        <w:t xml:space="preserve">, </w:t>
      </w:r>
      <w:r w:rsidR="006507B3">
        <w:rPr>
          <w:rFonts w:ascii="Arial" w:hAnsi="Arial" w:cs="Arial"/>
          <w:sz w:val="22"/>
          <w:szCs w:val="22"/>
        </w:rPr>
        <w:t xml:space="preserve">is among the recipients of the </w:t>
      </w:r>
      <w:r w:rsidR="006507B3" w:rsidRPr="006507B3">
        <w:rPr>
          <w:rFonts w:ascii="Arial" w:hAnsi="Arial" w:cs="Arial"/>
          <w:sz w:val="22"/>
          <w:szCs w:val="22"/>
        </w:rPr>
        <w:t>6th Annual Women of Excellence in Metal Forming and Fabricating Awards</w:t>
      </w:r>
      <w:r w:rsidR="006507B3">
        <w:rPr>
          <w:rFonts w:ascii="Arial" w:hAnsi="Arial" w:cs="Arial"/>
          <w:sz w:val="22"/>
          <w:szCs w:val="22"/>
        </w:rPr>
        <w:t xml:space="preserve">. Co-sponsored by </w:t>
      </w:r>
      <w:hyperlink r:id="rId12" w:history="1">
        <w:r w:rsidR="006507B3" w:rsidRPr="004157F7">
          <w:rPr>
            <w:rStyle w:val="Hyperlink"/>
            <w:rFonts w:ascii="Arial" w:hAnsi="Arial" w:cs="Arial"/>
            <w:i/>
            <w:iCs/>
            <w:sz w:val="22"/>
            <w:szCs w:val="22"/>
          </w:rPr>
          <w:t>MetalForming</w:t>
        </w:r>
      </w:hyperlink>
      <w:r w:rsidR="006507B3">
        <w:rPr>
          <w:rFonts w:ascii="Arial" w:hAnsi="Arial" w:cs="Arial"/>
          <w:sz w:val="22"/>
          <w:szCs w:val="22"/>
        </w:rPr>
        <w:t xml:space="preserve"> magazine and the Women in Manufacturing Association, the awards recognize women in leadership positions or on the shop floor, those who represent dedication to their company and the industry, and those who demonstrate excellence</w:t>
      </w:r>
      <w:r w:rsidR="00B52AE7">
        <w:rPr>
          <w:rFonts w:ascii="Arial" w:hAnsi="Arial" w:cs="Arial"/>
          <w:sz w:val="22"/>
          <w:szCs w:val="22"/>
        </w:rPr>
        <w:t xml:space="preserve"> </w:t>
      </w:r>
      <w:r w:rsidR="006507B3">
        <w:rPr>
          <w:rFonts w:ascii="Arial" w:hAnsi="Arial" w:cs="Arial"/>
          <w:sz w:val="22"/>
          <w:szCs w:val="22"/>
        </w:rPr>
        <w:t xml:space="preserve">in meeting their workplace responsibilities.  </w:t>
      </w:r>
    </w:p>
    <w:p w14:paraId="53BE6891" w14:textId="4ABE76BD" w:rsidR="00675D7F" w:rsidRDefault="00675D7F" w:rsidP="00F35BF3">
      <w:pPr>
        <w:rPr>
          <w:rFonts w:ascii="Arial" w:hAnsi="Arial" w:cs="Arial"/>
          <w:sz w:val="22"/>
          <w:szCs w:val="22"/>
        </w:rPr>
      </w:pPr>
    </w:p>
    <w:p w14:paraId="07DE185D" w14:textId="7C693C9A" w:rsidR="00675D7F" w:rsidRDefault="00675D7F" w:rsidP="00F35BF3">
      <w:pPr>
        <w:rPr>
          <w:rFonts w:ascii="Arial" w:hAnsi="Arial" w:cs="Arial"/>
          <w:sz w:val="22"/>
          <w:szCs w:val="22"/>
        </w:rPr>
      </w:pPr>
      <w:r>
        <w:rPr>
          <w:rFonts w:ascii="Arial" w:hAnsi="Arial" w:cs="Arial"/>
          <w:sz w:val="22"/>
          <w:szCs w:val="22"/>
        </w:rPr>
        <w:t>“I was honored to be nominated and flatter</w:t>
      </w:r>
      <w:r w:rsidR="006507B3">
        <w:rPr>
          <w:rFonts w:ascii="Arial" w:hAnsi="Arial" w:cs="Arial"/>
          <w:sz w:val="22"/>
          <w:szCs w:val="22"/>
        </w:rPr>
        <w:t>ed</w:t>
      </w:r>
      <w:r>
        <w:rPr>
          <w:rFonts w:ascii="Arial" w:hAnsi="Arial" w:cs="Arial"/>
          <w:sz w:val="22"/>
          <w:szCs w:val="22"/>
        </w:rPr>
        <w:t xml:space="preserve"> to receive the award,” Sampson </w:t>
      </w:r>
      <w:r w:rsidR="00B52AE7">
        <w:rPr>
          <w:rFonts w:ascii="Arial" w:hAnsi="Arial" w:cs="Arial"/>
          <w:sz w:val="22"/>
          <w:szCs w:val="22"/>
        </w:rPr>
        <w:t>said. “The industry is challenging, but rewarding. It’s a male-dominated industry, but women have the perfect opportunity to bring experience and knowledge and build relationships. If you’re willing to learn and grow, then go for it and jump in to the opportunity the industry holds.</w:t>
      </w:r>
      <w:r w:rsidR="004118C9">
        <w:rPr>
          <w:rFonts w:ascii="Arial" w:hAnsi="Arial" w:cs="Arial"/>
          <w:sz w:val="22"/>
          <w:szCs w:val="22"/>
        </w:rPr>
        <w:t>”</w:t>
      </w:r>
    </w:p>
    <w:p w14:paraId="58720703" w14:textId="2983DDC6" w:rsidR="00953830" w:rsidRDefault="00953830" w:rsidP="00F35BF3">
      <w:pPr>
        <w:rPr>
          <w:rFonts w:ascii="Arial" w:hAnsi="Arial" w:cs="Arial"/>
          <w:sz w:val="22"/>
          <w:szCs w:val="22"/>
        </w:rPr>
      </w:pPr>
    </w:p>
    <w:p w14:paraId="61F58652" w14:textId="21EA5B8E" w:rsidR="00B52AE7" w:rsidRDefault="00953830" w:rsidP="00B52AE7">
      <w:pPr>
        <w:rPr>
          <w:rFonts w:ascii="Arial" w:hAnsi="Arial" w:cs="Arial"/>
          <w:sz w:val="22"/>
          <w:szCs w:val="22"/>
        </w:rPr>
      </w:pPr>
      <w:r>
        <w:rPr>
          <w:rFonts w:ascii="Arial" w:hAnsi="Arial" w:cs="Arial"/>
          <w:sz w:val="22"/>
          <w:szCs w:val="22"/>
        </w:rPr>
        <w:t xml:space="preserve">Sampson has </w:t>
      </w:r>
      <w:r w:rsidR="00D175C3">
        <w:rPr>
          <w:rFonts w:ascii="Arial" w:hAnsi="Arial" w:cs="Arial"/>
          <w:sz w:val="22"/>
          <w:szCs w:val="22"/>
        </w:rPr>
        <w:t xml:space="preserve">been </w:t>
      </w:r>
      <w:r w:rsidR="006507B3">
        <w:rPr>
          <w:rFonts w:ascii="Arial" w:hAnsi="Arial" w:cs="Arial"/>
          <w:sz w:val="22"/>
          <w:szCs w:val="22"/>
        </w:rPr>
        <w:t xml:space="preserve">a </w:t>
      </w:r>
      <w:r w:rsidR="00D175C3">
        <w:rPr>
          <w:rFonts w:ascii="Arial" w:hAnsi="Arial" w:cs="Arial"/>
          <w:sz w:val="22"/>
          <w:szCs w:val="22"/>
        </w:rPr>
        <w:t xml:space="preserve">Metalwërks </w:t>
      </w:r>
      <w:r w:rsidR="006507B3">
        <w:rPr>
          <w:rFonts w:ascii="Arial" w:hAnsi="Arial" w:cs="Arial"/>
          <w:sz w:val="22"/>
          <w:szCs w:val="22"/>
        </w:rPr>
        <w:t xml:space="preserve">employee </w:t>
      </w:r>
      <w:r w:rsidR="00D175C3">
        <w:rPr>
          <w:rFonts w:ascii="Arial" w:hAnsi="Arial" w:cs="Arial"/>
          <w:sz w:val="22"/>
          <w:szCs w:val="22"/>
        </w:rPr>
        <w:t>for five years</w:t>
      </w:r>
      <w:r w:rsidR="006507B3">
        <w:rPr>
          <w:rFonts w:ascii="Arial" w:hAnsi="Arial" w:cs="Arial"/>
          <w:sz w:val="22"/>
          <w:szCs w:val="22"/>
        </w:rPr>
        <w:t xml:space="preserve">. Her duties include </w:t>
      </w:r>
      <w:r w:rsidR="00D175C3">
        <w:rPr>
          <w:rFonts w:ascii="Arial" w:hAnsi="Arial" w:cs="Arial"/>
          <w:sz w:val="22"/>
          <w:szCs w:val="22"/>
        </w:rPr>
        <w:t>managing material orders, vendor relationships, and requests from engineers.</w:t>
      </w:r>
      <w:r w:rsidR="00B52AE7">
        <w:rPr>
          <w:rFonts w:ascii="Arial" w:hAnsi="Arial" w:cs="Arial"/>
          <w:sz w:val="22"/>
          <w:szCs w:val="22"/>
        </w:rPr>
        <w:t xml:space="preserve"> Michael Clements, director of operations for </w:t>
      </w:r>
      <w:r w:rsidR="00B52AE7" w:rsidRPr="006507B3">
        <w:rPr>
          <w:rFonts w:ascii="Arial" w:hAnsi="Arial" w:cs="Arial"/>
          <w:sz w:val="22"/>
          <w:szCs w:val="22"/>
        </w:rPr>
        <w:t>Metalwërks</w:t>
      </w:r>
      <w:r w:rsidR="00B52AE7">
        <w:rPr>
          <w:rFonts w:ascii="Arial" w:hAnsi="Arial" w:cs="Arial"/>
          <w:sz w:val="22"/>
          <w:szCs w:val="22"/>
        </w:rPr>
        <w:t xml:space="preserve">, nominated Sampson to help recognize her valuable contributions to the company. </w:t>
      </w:r>
    </w:p>
    <w:p w14:paraId="7830E36C" w14:textId="06918E77" w:rsidR="00910360" w:rsidRDefault="00910360" w:rsidP="00F35BF3">
      <w:pPr>
        <w:rPr>
          <w:rFonts w:ascii="Arial" w:hAnsi="Arial" w:cs="Arial"/>
          <w:sz w:val="22"/>
          <w:szCs w:val="22"/>
        </w:rPr>
      </w:pPr>
    </w:p>
    <w:p w14:paraId="191311D2" w14:textId="61DE088E" w:rsidR="00910360" w:rsidRDefault="00910360" w:rsidP="00F35BF3">
      <w:pPr>
        <w:rPr>
          <w:rFonts w:ascii="Arial" w:hAnsi="Arial" w:cs="Arial"/>
          <w:sz w:val="22"/>
          <w:szCs w:val="22"/>
        </w:rPr>
      </w:pPr>
      <w:r>
        <w:rPr>
          <w:rFonts w:ascii="Arial" w:hAnsi="Arial" w:cs="Arial"/>
          <w:sz w:val="22"/>
          <w:szCs w:val="22"/>
        </w:rPr>
        <w:t>“I nominated Maria for the awareness she has shown during the pandemic to ensure the company never ran out of material despite long lead times from multiple vendors,” Clement</w:t>
      </w:r>
      <w:r w:rsidR="00D175C3">
        <w:rPr>
          <w:rFonts w:ascii="Arial" w:hAnsi="Arial" w:cs="Arial"/>
          <w:sz w:val="22"/>
          <w:szCs w:val="22"/>
        </w:rPr>
        <w:t>s said</w:t>
      </w:r>
      <w:r>
        <w:rPr>
          <w:rFonts w:ascii="Arial" w:hAnsi="Arial" w:cs="Arial"/>
          <w:sz w:val="22"/>
          <w:szCs w:val="22"/>
        </w:rPr>
        <w:t>. “Maria has stayed in constant communication with vendors and utilized that information to keep the flow of material coming to our facility.”</w:t>
      </w:r>
    </w:p>
    <w:p w14:paraId="39B4A5B9" w14:textId="624679B4" w:rsidR="00910360" w:rsidRDefault="00910360" w:rsidP="00F35BF3">
      <w:pPr>
        <w:rPr>
          <w:rFonts w:ascii="Arial" w:hAnsi="Arial" w:cs="Arial"/>
          <w:sz w:val="22"/>
          <w:szCs w:val="22"/>
        </w:rPr>
      </w:pPr>
    </w:p>
    <w:p w14:paraId="58816557" w14:textId="5E05D067" w:rsidR="00910360" w:rsidRDefault="00910360" w:rsidP="00F35BF3">
      <w:pPr>
        <w:rPr>
          <w:rFonts w:ascii="Arial" w:hAnsi="Arial" w:cs="Arial"/>
          <w:sz w:val="22"/>
          <w:szCs w:val="22"/>
        </w:rPr>
      </w:pPr>
      <w:r>
        <w:rPr>
          <w:rFonts w:ascii="Arial" w:hAnsi="Arial" w:cs="Arial"/>
          <w:sz w:val="22"/>
          <w:szCs w:val="22"/>
        </w:rPr>
        <w:t xml:space="preserve">Clements added that </w:t>
      </w:r>
      <w:r w:rsidR="00A335FF">
        <w:rPr>
          <w:rFonts w:ascii="Arial" w:hAnsi="Arial" w:cs="Arial"/>
          <w:sz w:val="22"/>
          <w:szCs w:val="22"/>
        </w:rPr>
        <w:t>Sampson</w:t>
      </w:r>
      <w:r>
        <w:rPr>
          <w:rFonts w:ascii="Arial" w:hAnsi="Arial" w:cs="Arial"/>
          <w:sz w:val="22"/>
          <w:szCs w:val="22"/>
        </w:rPr>
        <w:t xml:space="preserve"> </w:t>
      </w:r>
      <w:r w:rsidR="006507B3">
        <w:rPr>
          <w:rFonts w:ascii="Arial" w:hAnsi="Arial" w:cs="Arial"/>
          <w:sz w:val="22"/>
          <w:szCs w:val="22"/>
        </w:rPr>
        <w:t xml:space="preserve">carefully monitors anticipated price fluctuations in materials and then </w:t>
      </w:r>
      <w:r>
        <w:rPr>
          <w:rFonts w:ascii="Arial" w:hAnsi="Arial" w:cs="Arial"/>
          <w:sz w:val="22"/>
          <w:szCs w:val="22"/>
        </w:rPr>
        <w:t xml:space="preserve">procures materials before those increases are </w:t>
      </w:r>
      <w:r w:rsidR="006507B3">
        <w:rPr>
          <w:rFonts w:ascii="Arial" w:hAnsi="Arial" w:cs="Arial"/>
          <w:sz w:val="22"/>
          <w:szCs w:val="22"/>
        </w:rPr>
        <w:t>implemented</w:t>
      </w:r>
      <w:r>
        <w:rPr>
          <w:rFonts w:ascii="Arial" w:hAnsi="Arial" w:cs="Arial"/>
          <w:sz w:val="22"/>
          <w:szCs w:val="22"/>
        </w:rPr>
        <w:t xml:space="preserve">, saving </w:t>
      </w:r>
      <w:r w:rsidR="006507B3">
        <w:rPr>
          <w:rFonts w:ascii="Arial" w:hAnsi="Arial" w:cs="Arial"/>
          <w:sz w:val="22"/>
          <w:szCs w:val="22"/>
        </w:rPr>
        <w:t xml:space="preserve">the company both </w:t>
      </w:r>
      <w:r>
        <w:rPr>
          <w:rFonts w:ascii="Arial" w:hAnsi="Arial" w:cs="Arial"/>
          <w:sz w:val="22"/>
          <w:szCs w:val="22"/>
        </w:rPr>
        <w:t xml:space="preserve">money and time. </w:t>
      </w:r>
    </w:p>
    <w:p w14:paraId="447CD70F" w14:textId="04534287" w:rsidR="00D175C3" w:rsidRDefault="00D175C3" w:rsidP="00F35BF3">
      <w:pPr>
        <w:rPr>
          <w:rFonts w:ascii="Arial" w:hAnsi="Arial" w:cs="Arial"/>
          <w:sz w:val="22"/>
          <w:szCs w:val="22"/>
        </w:rPr>
      </w:pPr>
    </w:p>
    <w:p w14:paraId="092BF3FD" w14:textId="6DB7C1FE" w:rsidR="00D175C3" w:rsidRPr="00D175C3" w:rsidRDefault="004157F7" w:rsidP="00F35BF3">
      <w:pPr>
        <w:rPr>
          <w:rFonts w:ascii="Arial" w:hAnsi="Arial" w:cs="Arial"/>
          <w:sz w:val="22"/>
          <w:szCs w:val="22"/>
        </w:rPr>
      </w:pPr>
      <w:r w:rsidRPr="004157F7">
        <w:rPr>
          <w:rFonts w:ascii="Arial" w:hAnsi="Arial" w:cs="Arial"/>
          <w:i/>
          <w:iCs/>
          <w:sz w:val="22"/>
          <w:szCs w:val="22"/>
        </w:rPr>
        <w:t>MetalForming</w:t>
      </w:r>
      <w:r w:rsidR="00D175C3">
        <w:rPr>
          <w:rFonts w:ascii="Arial" w:hAnsi="Arial" w:cs="Arial"/>
          <w:sz w:val="22"/>
          <w:szCs w:val="22"/>
        </w:rPr>
        <w:t xml:space="preserve"> </w:t>
      </w:r>
      <w:r w:rsidR="00B52AE7">
        <w:rPr>
          <w:rFonts w:ascii="Arial" w:hAnsi="Arial" w:cs="Arial"/>
          <w:sz w:val="22"/>
          <w:szCs w:val="22"/>
        </w:rPr>
        <w:t xml:space="preserve">will recognize the 2021 recipients of the Women of Excellence in Metal Forming and Fabricating Awards in its December edition.  </w:t>
      </w:r>
      <w:r w:rsidR="00D175C3">
        <w:rPr>
          <w:rFonts w:ascii="Arial" w:hAnsi="Arial" w:cs="Arial"/>
          <w:sz w:val="22"/>
          <w:szCs w:val="22"/>
        </w:rPr>
        <w:t xml:space="preserve"> </w:t>
      </w:r>
    </w:p>
    <w:p w14:paraId="25469B87" w14:textId="77777777" w:rsidR="0078660E" w:rsidRDefault="0078660E" w:rsidP="00F35BF3">
      <w:pPr>
        <w:rPr>
          <w:rFonts w:ascii="Arial" w:hAnsi="Arial" w:cs="Arial"/>
          <w:sz w:val="22"/>
          <w:szCs w:val="22"/>
        </w:rPr>
      </w:pPr>
    </w:p>
    <w:p w14:paraId="35BEBF96" w14:textId="71C8B561" w:rsidR="00E8761E" w:rsidRPr="003F3B71" w:rsidRDefault="00E8761E" w:rsidP="00F8120F">
      <w:pPr>
        <w:rPr>
          <w:rFonts w:ascii="Arial" w:hAnsi="Arial" w:cs="Arial"/>
          <w:sz w:val="22"/>
          <w:szCs w:val="22"/>
        </w:rPr>
      </w:pPr>
    </w:p>
    <w:p w14:paraId="3BE34CEA" w14:textId="4B47482D" w:rsidR="00E8761E" w:rsidRPr="003F3B71" w:rsidRDefault="00E8761E" w:rsidP="00F8120F">
      <w:pPr>
        <w:rPr>
          <w:rFonts w:ascii="Arial" w:hAnsi="Arial" w:cs="Arial"/>
          <w:sz w:val="22"/>
          <w:szCs w:val="22"/>
        </w:rPr>
      </w:pPr>
      <w:r w:rsidRPr="003F3B71">
        <w:rPr>
          <w:rFonts w:ascii="Arial" w:hAnsi="Arial" w:cs="Arial"/>
          <w:b/>
          <w:bCs/>
          <w:sz w:val="22"/>
          <w:szCs w:val="22"/>
        </w:rPr>
        <w:t>About Metalwërks</w:t>
      </w:r>
    </w:p>
    <w:p w14:paraId="4EAF62F6" w14:textId="52281151" w:rsidR="00E37FCE" w:rsidRPr="003F3B71" w:rsidRDefault="00E8761E" w:rsidP="00E8761E">
      <w:pPr>
        <w:rPr>
          <w:rFonts w:ascii="Arial" w:hAnsi="Arial" w:cs="Arial"/>
          <w:sz w:val="22"/>
          <w:szCs w:val="22"/>
        </w:rPr>
      </w:pPr>
      <w:r w:rsidRPr="003F3B71">
        <w:rPr>
          <w:rFonts w:ascii="Arial" w:hAnsi="Arial" w:cs="Arial"/>
          <w:sz w:val="22"/>
          <w:szCs w:val="22"/>
        </w:rPr>
        <w:t xml:space="preserve">Metalwërks is the leading U.S. manufacturer of precision, high-performance metal plate exterior façade systems, integrated curtain wall components, and custom architectural features. Founded in 1968, the company </w:t>
      </w:r>
      <w:r w:rsidR="0033699D" w:rsidRPr="003F3B71">
        <w:rPr>
          <w:rFonts w:ascii="Arial" w:hAnsi="Arial" w:cs="Arial"/>
          <w:sz w:val="22"/>
          <w:szCs w:val="22"/>
        </w:rPr>
        <w:t>operates</w:t>
      </w:r>
      <w:r w:rsidRPr="003F3B71">
        <w:rPr>
          <w:rFonts w:ascii="Arial" w:hAnsi="Arial" w:cs="Arial"/>
          <w:sz w:val="22"/>
          <w:szCs w:val="22"/>
        </w:rPr>
        <w:t xml:space="preserve"> as Metal Sales &amp; Service, Inc. Metalwërks is headquartered in Kennett Square, Pa. and has production </w:t>
      </w:r>
      <w:r w:rsidR="0033699D" w:rsidRPr="003F3B71">
        <w:rPr>
          <w:rFonts w:ascii="Arial" w:hAnsi="Arial" w:cs="Arial"/>
          <w:sz w:val="22"/>
          <w:szCs w:val="22"/>
        </w:rPr>
        <w:t>facilities</w:t>
      </w:r>
      <w:r w:rsidRPr="003F3B71">
        <w:rPr>
          <w:rFonts w:ascii="Arial" w:hAnsi="Arial" w:cs="Arial"/>
          <w:sz w:val="22"/>
          <w:szCs w:val="22"/>
        </w:rPr>
        <w:t xml:space="preserve"> in Elkton, Md. For more information, visit </w:t>
      </w:r>
      <w:hyperlink r:id="rId13" w:history="1">
        <w:r w:rsidRPr="003F3B71">
          <w:rPr>
            <w:rStyle w:val="Hyperlink"/>
            <w:rFonts w:ascii="Arial" w:hAnsi="Arial" w:cs="Arial"/>
            <w:sz w:val="22"/>
            <w:szCs w:val="22"/>
          </w:rPr>
          <w:t>www.metalwerksusa.com</w:t>
        </w:r>
      </w:hyperlink>
      <w:r w:rsidRPr="003F3B71">
        <w:rPr>
          <w:rFonts w:ascii="Arial" w:hAnsi="Arial" w:cs="Arial"/>
          <w:sz w:val="22"/>
          <w:szCs w:val="22"/>
        </w:rPr>
        <w:t xml:space="preserve">. </w:t>
      </w:r>
    </w:p>
    <w:p w14:paraId="2E4B3592" w14:textId="77777777" w:rsidR="00E8761E" w:rsidRPr="003F3B71" w:rsidRDefault="00E8761E" w:rsidP="00E8761E">
      <w:pPr>
        <w:rPr>
          <w:rFonts w:ascii="Arial" w:hAnsi="Arial" w:cs="Arial"/>
          <w:sz w:val="22"/>
          <w:szCs w:val="22"/>
        </w:rPr>
      </w:pPr>
    </w:p>
    <w:p w14:paraId="32DDA9E3" w14:textId="5727C84B" w:rsidR="00E8761E" w:rsidRPr="003F3B71" w:rsidRDefault="00E8761E" w:rsidP="00E8761E">
      <w:pPr>
        <w:jc w:val="center"/>
        <w:rPr>
          <w:rFonts w:ascii="Arial" w:hAnsi="Arial" w:cs="Arial"/>
          <w:sz w:val="22"/>
          <w:szCs w:val="22"/>
        </w:rPr>
      </w:pPr>
      <w:r w:rsidRPr="003F3B71">
        <w:rPr>
          <w:rFonts w:ascii="Arial" w:hAnsi="Arial" w:cs="Arial"/>
          <w:sz w:val="22"/>
          <w:szCs w:val="22"/>
        </w:rPr>
        <w:t># #</w:t>
      </w:r>
      <w:r w:rsidR="00A3586F">
        <w:rPr>
          <w:rFonts w:ascii="Arial" w:hAnsi="Arial" w:cs="Arial"/>
          <w:sz w:val="22"/>
          <w:szCs w:val="22"/>
        </w:rPr>
        <w:t xml:space="preserve"> #</w:t>
      </w:r>
    </w:p>
    <w:sectPr w:rsidR="00E8761E" w:rsidRPr="003F3B71" w:rsidSect="00FE11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E270" w14:textId="77777777" w:rsidR="002A36A5" w:rsidRDefault="002A36A5" w:rsidP="00F8120F">
      <w:r>
        <w:separator/>
      </w:r>
    </w:p>
  </w:endnote>
  <w:endnote w:type="continuationSeparator" w:id="0">
    <w:p w14:paraId="3BC84B44" w14:textId="77777777" w:rsidR="002A36A5" w:rsidRDefault="002A36A5"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7382" w14:textId="77777777" w:rsidR="002A36A5" w:rsidRDefault="002A36A5" w:rsidP="00F8120F">
      <w:r>
        <w:separator/>
      </w:r>
    </w:p>
  </w:footnote>
  <w:footnote w:type="continuationSeparator" w:id="0">
    <w:p w14:paraId="0C7E4FB0" w14:textId="77777777" w:rsidR="002A36A5" w:rsidRDefault="002A36A5"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7AA1" w14:textId="3D8173CE" w:rsidR="00F8120F" w:rsidRDefault="00E26C89">
    <w:pPr>
      <w:pStyle w:val="Header"/>
    </w:pPr>
    <w:r>
      <w:rPr>
        <w:noProof/>
      </w:rPr>
      <w:drawing>
        <wp:inline distT="0" distB="0" distL="0" distR="0" wp14:anchorId="311CC826" wp14:editId="4A1B8E06">
          <wp:extent cx="1378301" cy="47439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301" cy="474392"/>
                  </a:xfrm>
                  <a:prstGeom prst="rect">
                    <a:avLst/>
                  </a:prstGeom>
                  <a:noFill/>
                  <a:ln>
                    <a:noFill/>
                  </a:ln>
                </pic:spPr>
              </pic:pic>
            </a:graphicData>
          </a:graphic>
        </wp:inline>
      </w:drawing>
    </w: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41896"/>
    <w:multiLevelType w:val="hybridMultilevel"/>
    <w:tmpl w:val="E926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C42B5D"/>
    <w:multiLevelType w:val="multilevel"/>
    <w:tmpl w:val="B4D6F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1060E"/>
    <w:rsid w:val="00022657"/>
    <w:rsid w:val="000244BB"/>
    <w:rsid w:val="000357A0"/>
    <w:rsid w:val="00036363"/>
    <w:rsid w:val="000445F0"/>
    <w:rsid w:val="00046FD9"/>
    <w:rsid w:val="0006019A"/>
    <w:rsid w:val="000638A6"/>
    <w:rsid w:val="000701F8"/>
    <w:rsid w:val="000C2B1A"/>
    <w:rsid w:val="0010369F"/>
    <w:rsid w:val="001123FB"/>
    <w:rsid w:val="00112BEB"/>
    <w:rsid w:val="00130110"/>
    <w:rsid w:val="00136F0D"/>
    <w:rsid w:val="00143369"/>
    <w:rsid w:val="0014544F"/>
    <w:rsid w:val="00164124"/>
    <w:rsid w:val="001716FB"/>
    <w:rsid w:val="001735FA"/>
    <w:rsid w:val="001A388E"/>
    <w:rsid w:val="001C01D2"/>
    <w:rsid w:val="001C23DC"/>
    <w:rsid w:val="001D4279"/>
    <w:rsid w:val="001E5B51"/>
    <w:rsid w:val="001E61F3"/>
    <w:rsid w:val="00201383"/>
    <w:rsid w:val="002021B8"/>
    <w:rsid w:val="00222FDA"/>
    <w:rsid w:val="00243458"/>
    <w:rsid w:val="002536EF"/>
    <w:rsid w:val="00264D1B"/>
    <w:rsid w:val="00273B2E"/>
    <w:rsid w:val="00297171"/>
    <w:rsid w:val="002A36A5"/>
    <w:rsid w:val="002B1174"/>
    <w:rsid w:val="002C44A1"/>
    <w:rsid w:val="002E0773"/>
    <w:rsid w:val="002E1EEA"/>
    <w:rsid w:val="00304F0C"/>
    <w:rsid w:val="003062CB"/>
    <w:rsid w:val="00314FC0"/>
    <w:rsid w:val="0033699D"/>
    <w:rsid w:val="00344152"/>
    <w:rsid w:val="00365FC4"/>
    <w:rsid w:val="00375440"/>
    <w:rsid w:val="00380B71"/>
    <w:rsid w:val="00382525"/>
    <w:rsid w:val="00391DB7"/>
    <w:rsid w:val="00392E81"/>
    <w:rsid w:val="00393E13"/>
    <w:rsid w:val="003D6A85"/>
    <w:rsid w:val="003D7C4A"/>
    <w:rsid w:val="003E4D42"/>
    <w:rsid w:val="003F3B71"/>
    <w:rsid w:val="004118C9"/>
    <w:rsid w:val="004157F7"/>
    <w:rsid w:val="004226F9"/>
    <w:rsid w:val="00431B1F"/>
    <w:rsid w:val="0043737E"/>
    <w:rsid w:val="004417A9"/>
    <w:rsid w:val="00446D3D"/>
    <w:rsid w:val="00465621"/>
    <w:rsid w:val="00473039"/>
    <w:rsid w:val="00474FA1"/>
    <w:rsid w:val="004932BF"/>
    <w:rsid w:val="0049508E"/>
    <w:rsid w:val="004C7070"/>
    <w:rsid w:val="004D052F"/>
    <w:rsid w:val="004E70EE"/>
    <w:rsid w:val="004F0285"/>
    <w:rsid w:val="005078B6"/>
    <w:rsid w:val="005472D6"/>
    <w:rsid w:val="00555253"/>
    <w:rsid w:val="00590836"/>
    <w:rsid w:val="005B6F1B"/>
    <w:rsid w:val="005C4B00"/>
    <w:rsid w:val="00603621"/>
    <w:rsid w:val="00614B24"/>
    <w:rsid w:val="00617881"/>
    <w:rsid w:val="00617B61"/>
    <w:rsid w:val="00621B63"/>
    <w:rsid w:val="00624036"/>
    <w:rsid w:val="006507B3"/>
    <w:rsid w:val="00651406"/>
    <w:rsid w:val="00660BC7"/>
    <w:rsid w:val="00661840"/>
    <w:rsid w:val="0066772A"/>
    <w:rsid w:val="00667B8A"/>
    <w:rsid w:val="0067177D"/>
    <w:rsid w:val="00675D7F"/>
    <w:rsid w:val="006849EF"/>
    <w:rsid w:val="006A6CE4"/>
    <w:rsid w:val="006B4006"/>
    <w:rsid w:val="006D39B6"/>
    <w:rsid w:val="006D3ABC"/>
    <w:rsid w:val="0070235D"/>
    <w:rsid w:val="0071071E"/>
    <w:rsid w:val="007168DD"/>
    <w:rsid w:val="0074393B"/>
    <w:rsid w:val="00746F82"/>
    <w:rsid w:val="00766024"/>
    <w:rsid w:val="00774C62"/>
    <w:rsid w:val="0078660E"/>
    <w:rsid w:val="0079671C"/>
    <w:rsid w:val="007C389D"/>
    <w:rsid w:val="007C57DF"/>
    <w:rsid w:val="007E1E2F"/>
    <w:rsid w:val="007E6DFF"/>
    <w:rsid w:val="00802C33"/>
    <w:rsid w:val="00835244"/>
    <w:rsid w:val="00836CD9"/>
    <w:rsid w:val="0083716C"/>
    <w:rsid w:val="00861127"/>
    <w:rsid w:val="0086413F"/>
    <w:rsid w:val="00864F0D"/>
    <w:rsid w:val="0088353B"/>
    <w:rsid w:val="008863C0"/>
    <w:rsid w:val="008950C3"/>
    <w:rsid w:val="0089678D"/>
    <w:rsid w:val="008A113C"/>
    <w:rsid w:val="008C6B3E"/>
    <w:rsid w:val="008D3F85"/>
    <w:rsid w:val="008D7F64"/>
    <w:rsid w:val="008E08E6"/>
    <w:rsid w:val="008E5A73"/>
    <w:rsid w:val="00902AFC"/>
    <w:rsid w:val="00910360"/>
    <w:rsid w:val="00924F38"/>
    <w:rsid w:val="00936493"/>
    <w:rsid w:val="00937FA6"/>
    <w:rsid w:val="00941A3F"/>
    <w:rsid w:val="00953830"/>
    <w:rsid w:val="00953B8D"/>
    <w:rsid w:val="00985922"/>
    <w:rsid w:val="00986430"/>
    <w:rsid w:val="009B1DEC"/>
    <w:rsid w:val="009E6083"/>
    <w:rsid w:val="00A0209F"/>
    <w:rsid w:val="00A0235C"/>
    <w:rsid w:val="00A172B4"/>
    <w:rsid w:val="00A335FF"/>
    <w:rsid w:val="00A3586F"/>
    <w:rsid w:val="00A56CB8"/>
    <w:rsid w:val="00A56ED8"/>
    <w:rsid w:val="00A6221D"/>
    <w:rsid w:val="00A6253D"/>
    <w:rsid w:val="00A77671"/>
    <w:rsid w:val="00A86B84"/>
    <w:rsid w:val="00AB38A4"/>
    <w:rsid w:val="00AC30EF"/>
    <w:rsid w:val="00AC370C"/>
    <w:rsid w:val="00B1462B"/>
    <w:rsid w:val="00B23403"/>
    <w:rsid w:val="00B35C9E"/>
    <w:rsid w:val="00B52AE7"/>
    <w:rsid w:val="00B72D92"/>
    <w:rsid w:val="00B75D7B"/>
    <w:rsid w:val="00B77140"/>
    <w:rsid w:val="00B77AB8"/>
    <w:rsid w:val="00B91FFE"/>
    <w:rsid w:val="00BB275E"/>
    <w:rsid w:val="00BC0D03"/>
    <w:rsid w:val="00BC3645"/>
    <w:rsid w:val="00BC74A0"/>
    <w:rsid w:val="00BE1C9F"/>
    <w:rsid w:val="00BF251C"/>
    <w:rsid w:val="00C076A3"/>
    <w:rsid w:val="00C2091D"/>
    <w:rsid w:val="00C21C98"/>
    <w:rsid w:val="00C310C0"/>
    <w:rsid w:val="00C34940"/>
    <w:rsid w:val="00C36E7D"/>
    <w:rsid w:val="00C50538"/>
    <w:rsid w:val="00C5419C"/>
    <w:rsid w:val="00C74260"/>
    <w:rsid w:val="00C8002D"/>
    <w:rsid w:val="00C902DE"/>
    <w:rsid w:val="00C93A19"/>
    <w:rsid w:val="00C95E08"/>
    <w:rsid w:val="00C967F4"/>
    <w:rsid w:val="00CA1C88"/>
    <w:rsid w:val="00CC12CA"/>
    <w:rsid w:val="00CD2E75"/>
    <w:rsid w:val="00CD6650"/>
    <w:rsid w:val="00CD779D"/>
    <w:rsid w:val="00CE5232"/>
    <w:rsid w:val="00CF05E9"/>
    <w:rsid w:val="00D0061D"/>
    <w:rsid w:val="00D175C3"/>
    <w:rsid w:val="00D307DF"/>
    <w:rsid w:val="00D54AC0"/>
    <w:rsid w:val="00D70848"/>
    <w:rsid w:val="00DA6112"/>
    <w:rsid w:val="00DB52FE"/>
    <w:rsid w:val="00DB5C1E"/>
    <w:rsid w:val="00DF19B7"/>
    <w:rsid w:val="00E1280C"/>
    <w:rsid w:val="00E1556C"/>
    <w:rsid w:val="00E26C89"/>
    <w:rsid w:val="00E37FCE"/>
    <w:rsid w:val="00E43BCC"/>
    <w:rsid w:val="00E577D9"/>
    <w:rsid w:val="00E646F1"/>
    <w:rsid w:val="00E852E4"/>
    <w:rsid w:val="00E85664"/>
    <w:rsid w:val="00E8761E"/>
    <w:rsid w:val="00E97D5C"/>
    <w:rsid w:val="00EB061C"/>
    <w:rsid w:val="00EB60F2"/>
    <w:rsid w:val="00EC4DE5"/>
    <w:rsid w:val="00EE01F7"/>
    <w:rsid w:val="00EE5BEA"/>
    <w:rsid w:val="00F04FF7"/>
    <w:rsid w:val="00F129BA"/>
    <w:rsid w:val="00F214A4"/>
    <w:rsid w:val="00F34CDA"/>
    <w:rsid w:val="00F35BF3"/>
    <w:rsid w:val="00F5042E"/>
    <w:rsid w:val="00F51CBB"/>
    <w:rsid w:val="00F62E61"/>
    <w:rsid w:val="00F73A37"/>
    <w:rsid w:val="00F8120F"/>
    <w:rsid w:val="00F96B7B"/>
    <w:rsid w:val="00FA57C6"/>
    <w:rsid w:val="00FB0FFC"/>
    <w:rsid w:val="00FD4F5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eastAsiaTheme="minorHAnsi"/>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Subtitle">
    <w:name w:val="Subtitle"/>
    <w:basedOn w:val="Normal"/>
    <w:next w:val="Normal"/>
    <w:link w:val="SubtitleChar"/>
    <w:uiPriority w:val="11"/>
    <w:qFormat/>
    <w:rsid w:val="008D3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3F85"/>
    <w:rPr>
      <w:rFonts w:eastAsiaTheme="minorEastAsia"/>
      <w:color w:val="5A5A5A" w:themeColor="text1" w:themeTint="A5"/>
      <w:spacing w:val="15"/>
      <w:sz w:val="22"/>
      <w:szCs w:val="22"/>
    </w:rPr>
  </w:style>
  <w:style w:type="character" w:styleId="Strong">
    <w:name w:val="Strong"/>
    <w:basedOn w:val="DefaultParagraphFont"/>
    <w:uiPriority w:val="22"/>
    <w:qFormat/>
    <w:rsid w:val="00E8761E"/>
    <w:rPr>
      <w:b/>
      <w:bCs/>
    </w:rPr>
  </w:style>
  <w:style w:type="paragraph" w:styleId="NormalWeb">
    <w:name w:val="Normal (Web)"/>
    <w:basedOn w:val="Normal"/>
    <w:uiPriority w:val="99"/>
    <w:semiHidden/>
    <w:unhideWhenUsed/>
    <w:rsid w:val="00E8761E"/>
    <w:pPr>
      <w:spacing w:before="100" w:beforeAutospacing="1" w:after="100" w:afterAutospacing="1"/>
    </w:pPr>
  </w:style>
  <w:style w:type="paragraph" w:styleId="Revision">
    <w:name w:val="Revision"/>
    <w:hidden/>
    <w:uiPriority w:val="99"/>
    <w:semiHidden/>
    <w:rsid w:val="0065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3036">
      <w:bodyDiv w:val="1"/>
      <w:marLeft w:val="0"/>
      <w:marRight w:val="0"/>
      <w:marTop w:val="0"/>
      <w:marBottom w:val="0"/>
      <w:divBdr>
        <w:top w:val="none" w:sz="0" w:space="0" w:color="auto"/>
        <w:left w:val="none" w:sz="0" w:space="0" w:color="auto"/>
        <w:bottom w:val="none" w:sz="0" w:space="0" w:color="auto"/>
        <w:right w:val="none" w:sz="0" w:space="0" w:color="auto"/>
      </w:divBdr>
    </w:div>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31819683">
      <w:bodyDiv w:val="1"/>
      <w:marLeft w:val="0"/>
      <w:marRight w:val="0"/>
      <w:marTop w:val="0"/>
      <w:marBottom w:val="0"/>
      <w:divBdr>
        <w:top w:val="none" w:sz="0" w:space="0" w:color="auto"/>
        <w:left w:val="none" w:sz="0" w:space="0" w:color="auto"/>
        <w:bottom w:val="none" w:sz="0" w:space="0" w:color="auto"/>
        <w:right w:val="none" w:sz="0" w:space="0" w:color="auto"/>
      </w:divBdr>
    </w:div>
    <w:div w:id="644818939">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912156260">
      <w:bodyDiv w:val="1"/>
      <w:marLeft w:val="0"/>
      <w:marRight w:val="0"/>
      <w:marTop w:val="0"/>
      <w:marBottom w:val="0"/>
      <w:divBdr>
        <w:top w:val="none" w:sz="0" w:space="0" w:color="auto"/>
        <w:left w:val="none" w:sz="0" w:space="0" w:color="auto"/>
        <w:bottom w:val="none" w:sz="0" w:space="0" w:color="auto"/>
        <w:right w:val="none" w:sz="0" w:space="0" w:color="auto"/>
      </w:divBdr>
    </w:div>
    <w:div w:id="985204319">
      <w:bodyDiv w:val="1"/>
      <w:marLeft w:val="0"/>
      <w:marRight w:val="0"/>
      <w:marTop w:val="0"/>
      <w:marBottom w:val="0"/>
      <w:divBdr>
        <w:top w:val="none" w:sz="0" w:space="0" w:color="auto"/>
        <w:left w:val="none" w:sz="0" w:space="0" w:color="auto"/>
        <w:bottom w:val="none" w:sz="0" w:space="0" w:color="auto"/>
        <w:right w:val="none" w:sz="0" w:space="0" w:color="auto"/>
      </w:divBdr>
    </w:div>
    <w:div w:id="1060592304">
      <w:bodyDiv w:val="1"/>
      <w:marLeft w:val="0"/>
      <w:marRight w:val="0"/>
      <w:marTop w:val="0"/>
      <w:marBottom w:val="0"/>
      <w:divBdr>
        <w:top w:val="none" w:sz="0" w:space="0" w:color="auto"/>
        <w:left w:val="none" w:sz="0" w:space="0" w:color="auto"/>
        <w:bottom w:val="none" w:sz="0" w:space="0" w:color="auto"/>
        <w:right w:val="none" w:sz="0" w:space="0" w:color="auto"/>
      </w:divBdr>
    </w:div>
    <w:div w:id="1092583214">
      <w:bodyDiv w:val="1"/>
      <w:marLeft w:val="0"/>
      <w:marRight w:val="0"/>
      <w:marTop w:val="0"/>
      <w:marBottom w:val="0"/>
      <w:divBdr>
        <w:top w:val="none" w:sz="0" w:space="0" w:color="auto"/>
        <w:left w:val="none" w:sz="0" w:space="0" w:color="auto"/>
        <w:bottom w:val="none" w:sz="0" w:space="0" w:color="auto"/>
        <w:right w:val="none" w:sz="0" w:space="0" w:color="auto"/>
      </w:divBdr>
    </w:div>
    <w:div w:id="1096487303">
      <w:bodyDiv w:val="1"/>
      <w:marLeft w:val="0"/>
      <w:marRight w:val="0"/>
      <w:marTop w:val="0"/>
      <w:marBottom w:val="0"/>
      <w:divBdr>
        <w:top w:val="none" w:sz="0" w:space="0" w:color="auto"/>
        <w:left w:val="none" w:sz="0" w:space="0" w:color="auto"/>
        <w:bottom w:val="none" w:sz="0" w:space="0" w:color="auto"/>
        <w:right w:val="none" w:sz="0" w:space="0" w:color="auto"/>
      </w:divBdr>
    </w:div>
    <w:div w:id="1150636720">
      <w:bodyDiv w:val="1"/>
      <w:marLeft w:val="0"/>
      <w:marRight w:val="0"/>
      <w:marTop w:val="0"/>
      <w:marBottom w:val="0"/>
      <w:divBdr>
        <w:top w:val="none" w:sz="0" w:space="0" w:color="auto"/>
        <w:left w:val="none" w:sz="0" w:space="0" w:color="auto"/>
        <w:bottom w:val="none" w:sz="0" w:space="0" w:color="auto"/>
        <w:right w:val="none" w:sz="0" w:space="0" w:color="auto"/>
      </w:divBdr>
    </w:div>
    <w:div w:id="1249390216">
      <w:bodyDiv w:val="1"/>
      <w:marLeft w:val="0"/>
      <w:marRight w:val="0"/>
      <w:marTop w:val="0"/>
      <w:marBottom w:val="0"/>
      <w:divBdr>
        <w:top w:val="none" w:sz="0" w:space="0" w:color="auto"/>
        <w:left w:val="none" w:sz="0" w:space="0" w:color="auto"/>
        <w:bottom w:val="none" w:sz="0" w:space="0" w:color="auto"/>
        <w:right w:val="none" w:sz="0" w:space="0" w:color="auto"/>
      </w:divBdr>
    </w:div>
    <w:div w:id="1506169481">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1807384526">
      <w:bodyDiv w:val="1"/>
      <w:marLeft w:val="0"/>
      <w:marRight w:val="0"/>
      <w:marTop w:val="0"/>
      <w:marBottom w:val="0"/>
      <w:divBdr>
        <w:top w:val="none" w:sz="0" w:space="0" w:color="auto"/>
        <w:left w:val="none" w:sz="0" w:space="0" w:color="auto"/>
        <w:bottom w:val="none" w:sz="0" w:space="0" w:color="auto"/>
        <w:right w:val="none" w:sz="0" w:space="0" w:color="auto"/>
      </w:divBdr>
    </w:div>
    <w:div w:id="1976712053">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scharr@metalwerksusa.com" TargetMode="External"/><Relationship Id="rId13" Type="http://schemas.openxmlformats.org/officeDocument/2006/relationships/hyperlink" Target="http://www.metalwerks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lformingmagaz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lwerksus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dpressroom.com/metalwerks/womenofexcellence"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4114-D7D5-D347-98AD-214705D8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Alexandria Holmes</cp:lastModifiedBy>
  <cp:revision>6</cp:revision>
  <dcterms:created xsi:type="dcterms:W3CDTF">2021-11-29T20:18:00Z</dcterms:created>
  <dcterms:modified xsi:type="dcterms:W3CDTF">2021-12-07T14:12:00Z</dcterms:modified>
</cp:coreProperties>
</file>