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DBC1" w14:textId="28D577E5" w:rsidR="00835F83" w:rsidRPr="00907BEF" w:rsidRDefault="00835F83">
      <w:pPr>
        <w:rPr>
          <w:rFonts w:ascii="Arial" w:hAnsi="Arial" w:cs="Arial"/>
          <w:b/>
          <w:bCs/>
          <w:sz w:val="28"/>
          <w:szCs w:val="28"/>
        </w:rPr>
      </w:pPr>
      <w:r w:rsidRPr="00907BEF">
        <w:rPr>
          <w:rFonts w:ascii="Arial" w:hAnsi="Arial" w:cs="Arial"/>
          <w:b/>
          <w:bCs/>
          <w:sz w:val="28"/>
          <w:szCs w:val="28"/>
        </w:rPr>
        <w:t>FOR IMMEDIATE RELEASE</w:t>
      </w:r>
    </w:p>
    <w:p w14:paraId="61846705" w14:textId="2F7123E7" w:rsidR="00835F83" w:rsidRPr="00907BEF" w:rsidRDefault="00835F83">
      <w:pPr>
        <w:rPr>
          <w:rFonts w:ascii="Arial" w:hAnsi="Arial" w:cs="Arial"/>
          <w:b/>
          <w:bCs/>
        </w:rPr>
      </w:pPr>
    </w:p>
    <w:p w14:paraId="64F00A48" w14:textId="67C75F18" w:rsidR="00021DD9" w:rsidRPr="00907BEF" w:rsidRDefault="00021DD9">
      <w:pPr>
        <w:rPr>
          <w:rFonts w:ascii="Arial" w:hAnsi="Arial" w:cs="Arial"/>
          <w:b/>
          <w:bCs/>
        </w:rPr>
      </w:pPr>
      <w:r w:rsidRPr="00907BEF">
        <w:rPr>
          <w:rFonts w:ascii="Arial" w:hAnsi="Arial" w:cs="Arial"/>
          <w:b/>
          <w:bCs/>
        </w:rPr>
        <w:t>Public Relations Contacts</w:t>
      </w:r>
      <w:r w:rsidR="00835F83" w:rsidRPr="00907BEF">
        <w:rPr>
          <w:rFonts w:ascii="Arial" w:hAnsi="Arial" w:cs="Arial"/>
          <w:b/>
          <w:bCs/>
        </w:rPr>
        <w:t>:</w:t>
      </w:r>
    </w:p>
    <w:p w14:paraId="50F434DC" w14:textId="5B245045" w:rsidR="00021DD9" w:rsidRPr="00985F5F" w:rsidRDefault="008165B2" w:rsidP="00021DD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Todd Gluski</w:t>
      </w:r>
      <w:r w:rsidR="00985F5F" w:rsidRPr="00985F5F">
        <w:rPr>
          <w:rFonts w:ascii="Arial" w:hAnsi="Arial" w:cs="Arial"/>
          <w:b/>
          <w:bCs/>
        </w:rPr>
        <w:t>, Director of Marketing</w:t>
      </w:r>
    </w:p>
    <w:p w14:paraId="439CAFEB" w14:textId="208E8C58" w:rsidR="00021DD9" w:rsidRPr="00907BEF" w:rsidRDefault="008165B2" w:rsidP="00021DD9">
      <w:pPr>
        <w:rPr>
          <w:rFonts w:ascii="Arial" w:hAnsi="Arial" w:cs="Arial"/>
        </w:rPr>
      </w:pPr>
      <w:r>
        <w:rPr>
          <w:rFonts w:ascii="Arial" w:hAnsi="Arial" w:cs="Arial"/>
        </w:rPr>
        <w:t>Ox Engineered Products</w:t>
      </w:r>
    </w:p>
    <w:p w14:paraId="7018F681" w14:textId="7F88A75B" w:rsidR="00021DD9" w:rsidRPr="00907BEF" w:rsidRDefault="008165B2" w:rsidP="00021DD9">
      <w:pPr>
        <w:rPr>
          <w:rFonts w:ascii="Arial" w:hAnsi="Arial" w:cs="Arial"/>
        </w:rPr>
      </w:pPr>
      <w:r>
        <w:rPr>
          <w:rFonts w:ascii="Arial" w:hAnsi="Arial" w:cs="Arial"/>
        </w:rPr>
        <w:t>22260 Haggerty Road, Suite 365</w:t>
      </w:r>
    </w:p>
    <w:p w14:paraId="08B5B0AC" w14:textId="60BE3AC8" w:rsidR="00021DD9" w:rsidRPr="00907BEF" w:rsidRDefault="008165B2" w:rsidP="00021DD9">
      <w:pPr>
        <w:rPr>
          <w:rFonts w:ascii="Arial" w:hAnsi="Arial" w:cs="Arial"/>
        </w:rPr>
      </w:pPr>
      <w:r>
        <w:rPr>
          <w:rFonts w:ascii="Arial" w:hAnsi="Arial" w:cs="Arial"/>
        </w:rPr>
        <w:t>Northville, MI 48167</w:t>
      </w:r>
    </w:p>
    <w:p w14:paraId="77965596" w14:textId="32659EC5" w:rsidR="00021DD9" w:rsidRPr="00907BEF" w:rsidRDefault="004C3527" w:rsidP="00021DD9">
      <w:pPr>
        <w:rPr>
          <w:rFonts w:ascii="Arial" w:hAnsi="Arial" w:cs="Arial"/>
        </w:rPr>
      </w:pPr>
      <w:r>
        <w:rPr>
          <w:rFonts w:ascii="Arial" w:hAnsi="Arial" w:cs="Arial"/>
        </w:rPr>
        <w:t>(248) 289-9956</w:t>
      </w:r>
    </w:p>
    <w:p w14:paraId="0826652C" w14:textId="0CF1EDA2" w:rsidR="00021DD9" w:rsidRPr="00D04839" w:rsidRDefault="003B0A93" w:rsidP="00021DD9">
      <w:pPr>
        <w:rPr>
          <w:rFonts w:ascii="Arial" w:hAnsi="Arial" w:cs="Arial"/>
        </w:rPr>
      </w:pPr>
      <w:hyperlink r:id="rId7" w:history="1">
        <w:r w:rsidR="00D04839" w:rsidRPr="00D04839">
          <w:rPr>
            <w:rStyle w:val="Hyperlink"/>
            <w:rFonts w:ascii="Arial" w:hAnsi="Arial" w:cs="Arial"/>
          </w:rPr>
          <w:t>tgluski@oxep.com</w:t>
        </w:r>
      </w:hyperlink>
      <w:r w:rsidR="00D04839" w:rsidRPr="00D04839">
        <w:rPr>
          <w:rFonts w:ascii="Arial" w:hAnsi="Arial" w:cs="Arial"/>
        </w:rPr>
        <w:t xml:space="preserve"> </w:t>
      </w:r>
    </w:p>
    <w:p w14:paraId="3F1DF869" w14:textId="77777777" w:rsidR="00021DD9" w:rsidRPr="00907BEF" w:rsidRDefault="00021DD9">
      <w:pPr>
        <w:rPr>
          <w:rFonts w:ascii="Arial" w:hAnsi="Arial" w:cs="Arial"/>
          <w:b/>
          <w:bCs/>
        </w:rPr>
      </w:pPr>
    </w:p>
    <w:p w14:paraId="2AE98804" w14:textId="77777777" w:rsidR="0017050A" w:rsidRPr="00907BEF" w:rsidRDefault="0017050A" w:rsidP="0017050A">
      <w:pPr>
        <w:rPr>
          <w:rFonts w:ascii="Arial" w:hAnsi="Arial" w:cs="Arial"/>
          <w:b/>
          <w:bCs/>
        </w:rPr>
      </w:pPr>
      <w:r w:rsidRPr="00907BEF">
        <w:rPr>
          <w:rFonts w:ascii="Arial" w:hAnsi="Arial" w:cs="Arial"/>
          <w:b/>
          <w:bCs/>
        </w:rPr>
        <w:t>Jake Michalski</w:t>
      </w:r>
    </w:p>
    <w:p w14:paraId="5C13C38A" w14:textId="77777777" w:rsidR="0017050A" w:rsidRPr="00907BEF" w:rsidRDefault="0017050A" w:rsidP="0017050A">
      <w:pPr>
        <w:rPr>
          <w:rFonts w:ascii="Arial" w:hAnsi="Arial" w:cs="Arial"/>
        </w:rPr>
      </w:pPr>
      <w:r w:rsidRPr="00907BEF">
        <w:rPr>
          <w:rFonts w:ascii="Arial" w:hAnsi="Arial" w:cs="Arial"/>
        </w:rPr>
        <w:t>BLD Marketing</w:t>
      </w:r>
    </w:p>
    <w:p w14:paraId="7D4166E9" w14:textId="77777777" w:rsidR="0017050A" w:rsidRPr="00907BEF" w:rsidRDefault="0017050A" w:rsidP="0017050A">
      <w:pPr>
        <w:rPr>
          <w:rFonts w:ascii="Arial" w:hAnsi="Arial" w:cs="Arial"/>
        </w:rPr>
      </w:pPr>
      <w:r w:rsidRPr="00907BEF">
        <w:rPr>
          <w:rFonts w:ascii="Arial" w:hAnsi="Arial" w:cs="Arial"/>
        </w:rPr>
        <w:t>(412) 347-8023</w:t>
      </w:r>
    </w:p>
    <w:p w14:paraId="5115FA6B" w14:textId="77777777" w:rsidR="0017050A" w:rsidRPr="00907BEF" w:rsidRDefault="003B0A93" w:rsidP="0017050A">
      <w:pPr>
        <w:rPr>
          <w:rFonts w:ascii="Arial" w:hAnsi="Arial" w:cs="Arial"/>
        </w:rPr>
      </w:pPr>
      <w:hyperlink r:id="rId8" w:history="1">
        <w:r w:rsidR="0017050A" w:rsidRPr="00907BEF">
          <w:rPr>
            <w:rStyle w:val="Hyperlink"/>
            <w:rFonts w:ascii="Arial" w:hAnsi="Arial" w:cs="Arial"/>
          </w:rPr>
          <w:t>jake.michalski@bld-marketing.com</w:t>
        </w:r>
      </w:hyperlink>
      <w:r w:rsidR="0017050A" w:rsidRPr="00907BEF">
        <w:rPr>
          <w:rFonts w:ascii="Arial" w:hAnsi="Arial" w:cs="Arial"/>
        </w:rPr>
        <w:t xml:space="preserve"> </w:t>
      </w:r>
    </w:p>
    <w:p w14:paraId="5C896EB5" w14:textId="1F6907CC" w:rsidR="00835F83" w:rsidRPr="00907BEF" w:rsidRDefault="00835F83">
      <w:pPr>
        <w:rPr>
          <w:rFonts w:ascii="Arial" w:hAnsi="Arial" w:cs="Arial"/>
        </w:rPr>
      </w:pPr>
    </w:p>
    <w:p w14:paraId="1B5CE21F" w14:textId="290E5541" w:rsidR="00835F83" w:rsidRPr="00907BEF" w:rsidRDefault="00835F83">
      <w:pPr>
        <w:rPr>
          <w:rFonts w:ascii="Arial" w:hAnsi="Arial" w:cs="Arial"/>
        </w:rPr>
      </w:pPr>
      <w:r w:rsidRPr="00907BEF">
        <w:rPr>
          <w:rFonts w:ascii="Arial" w:hAnsi="Arial" w:cs="Arial"/>
          <w:b/>
          <w:bCs/>
        </w:rPr>
        <w:t xml:space="preserve">Photos: </w:t>
      </w:r>
      <w:hyperlink r:id="rId9" w:history="1">
        <w:r w:rsidR="007A6B99">
          <w:rPr>
            <w:rStyle w:val="Hyperlink"/>
            <w:rFonts w:ascii="Arial" w:hAnsi="Arial" w:cs="Arial"/>
          </w:rPr>
          <w:t>http://www.bldpressroom.com/ox/green-b</w:t>
        </w:r>
        <w:r w:rsidR="007A6B99">
          <w:rPr>
            <w:rStyle w:val="Hyperlink"/>
            <w:rFonts w:ascii="Arial" w:hAnsi="Arial" w:cs="Arial"/>
          </w:rPr>
          <w:t>u</w:t>
        </w:r>
        <w:r w:rsidR="007A6B99">
          <w:rPr>
            <w:rStyle w:val="Hyperlink"/>
            <w:rFonts w:ascii="Arial" w:hAnsi="Arial" w:cs="Arial"/>
          </w:rPr>
          <w:t>ilder</w:t>
        </w:r>
      </w:hyperlink>
    </w:p>
    <w:p w14:paraId="17B295CD" w14:textId="39298F46" w:rsidR="00835F83" w:rsidRPr="00907BEF" w:rsidRDefault="00835F83">
      <w:pPr>
        <w:rPr>
          <w:rFonts w:ascii="Arial" w:hAnsi="Arial" w:cs="Arial"/>
          <w:b/>
          <w:bCs/>
        </w:rPr>
      </w:pPr>
    </w:p>
    <w:p w14:paraId="542A28F6" w14:textId="044C4771" w:rsidR="00106EF0" w:rsidRPr="00902E38" w:rsidRDefault="00D04839" w:rsidP="00F8682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 w:rsidR="00F8682A">
        <w:rPr>
          <w:rFonts w:ascii="Arial" w:hAnsi="Arial" w:cs="Arial"/>
          <w:b/>
          <w:bCs/>
          <w:sz w:val="28"/>
          <w:szCs w:val="28"/>
        </w:rPr>
        <w:t>X</w:t>
      </w:r>
      <w:r w:rsidR="00E7602C">
        <w:rPr>
          <w:rFonts w:ascii="Arial" w:hAnsi="Arial" w:cs="Arial"/>
          <w:b/>
          <w:bCs/>
          <w:sz w:val="28"/>
          <w:szCs w:val="28"/>
        </w:rPr>
        <w:t xml:space="preserve"> Earns</w:t>
      </w:r>
      <w:r w:rsidR="00C00004">
        <w:rPr>
          <w:rFonts w:ascii="Arial" w:hAnsi="Arial" w:cs="Arial"/>
          <w:b/>
          <w:bCs/>
          <w:sz w:val="28"/>
          <w:szCs w:val="28"/>
        </w:rPr>
        <w:t xml:space="preserve"> Industry</w:t>
      </w:r>
      <w:r w:rsidR="00E7602C">
        <w:rPr>
          <w:rFonts w:ascii="Arial" w:hAnsi="Arial" w:cs="Arial"/>
          <w:b/>
          <w:bCs/>
          <w:sz w:val="28"/>
          <w:szCs w:val="28"/>
        </w:rPr>
        <w:t xml:space="preserve"> Recognition </w:t>
      </w:r>
      <w:r w:rsidR="00EB3CB7">
        <w:rPr>
          <w:rFonts w:ascii="Arial" w:hAnsi="Arial" w:cs="Arial"/>
          <w:b/>
          <w:bCs/>
          <w:sz w:val="28"/>
          <w:szCs w:val="28"/>
        </w:rPr>
        <w:t>f</w:t>
      </w:r>
      <w:r w:rsidR="00E7602C">
        <w:rPr>
          <w:rFonts w:ascii="Arial" w:hAnsi="Arial" w:cs="Arial"/>
          <w:b/>
          <w:bCs/>
          <w:sz w:val="28"/>
          <w:szCs w:val="28"/>
        </w:rPr>
        <w:t>rom</w:t>
      </w:r>
      <w:r w:rsidR="00802D4C">
        <w:rPr>
          <w:rFonts w:ascii="Arial" w:hAnsi="Arial" w:cs="Arial"/>
          <w:b/>
          <w:bCs/>
          <w:sz w:val="28"/>
          <w:szCs w:val="28"/>
        </w:rPr>
        <w:t xml:space="preserve"> Green</w:t>
      </w:r>
      <w:r w:rsidR="00177FCC">
        <w:rPr>
          <w:rFonts w:ascii="Arial" w:hAnsi="Arial" w:cs="Arial"/>
          <w:b/>
          <w:bCs/>
          <w:sz w:val="28"/>
          <w:szCs w:val="28"/>
        </w:rPr>
        <w:t xml:space="preserve"> Builder Magazine</w:t>
      </w:r>
      <w:r w:rsidR="00E7602C">
        <w:rPr>
          <w:rFonts w:ascii="Arial" w:hAnsi="Arial" w:cs="Arial"/>
          <w:b/>
          <w:bCs/>
          <w:sz w:val="28"/>
          <w:szCs w:val="28"/>
        </w:rPr>
        <w:t>,</w:t>
      </w:r>
      <w:r w:rsidR="00E7602C">
        <w:rPr>
          <w:rFonts w:ascii="Arial" w:hAnsi="Arial" w:cs="Arial"/>
          <w:b/>
          <w:bCs/>
          <w:sz w:val="28"/>
          <w:szCs w:val="28"/>
        </w:rPr>
        <w:br/>
        <w:t>Sustainable Product of the Year</w:t>
      </w:r>
      <w:r w:rsidR="006268CD" w:rsidRPr="00907BEF">
        <w:rPr>
          <w:rFonts w:ascii="Arial" w:hAnsi="Arial" w:cs="Arial"/>
          <w:b/>
          <w:bCs/>
          <w:sz w:val="28"/>
          <w:szCs w:val="28"/>
        </w:rPr>
        <w:br/>
      </w:r>
      <w:r w:rsidR="00C00004">
        <w:rPr>
          <w:rFonts w:ascii="Arial" w:hAnsi="Arial" w:cs="Arial"/>
          <w:i/>
          <w:iCs/>
        </w:rPr>
        <w:t xml:space="preserve">Further Acknowledgment as One of Green Builder’s </w:t>
      </w:r>
      <w:r w:rsidR="008A0950">
        <w:rPr>
          <w:rFonts w:ascii="Arial" w:hAnsi="Arial" w:cs="Arial"/>
          <w:i/>
          <w:iCs/>
        </w:rPr>
        <w:t xml:space="preserve">The </w:t>
      </w:r>
      <w:r w:rsidR="00C00004">
        <w:rPr>
          <w:rFonts w:ascii="Arial" w:hAnsi="Arial" w:cs="Arial"/>
          <w:i/>
          <w:iCs/>
        </w:rPr>
        <w:t>Decarbonization Dozen</w:t>
      </w:r>
      <w:r w:rsidR="006E19F1" w:rsidRPr="00907BEF">
        <w:rPr>
          <w:rFonts w:ascii="Arial" w:hAnsi="Arial" w:cs="Arial"/>
          <w:i/>
          <w:iCs/>
        </w:rPr>
        <w:br/>
      </w:r>
    </w:p>
    <w:p w14:paraId="3D4ED42A" w14:textId="5909A0DF" w:rsidR="004E4E2A" w:rsidRDefault="00907BEF" w:rsidP="00FC00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NORTHVILLE, MI</w:t>
      </w:r>
      <w:r w:rsidR="00106EF0" w:rsidRPr="00907BEF">
        <w:rPr>
          <w:rFonts w:ascii="Arial" w:hAnsi="Arial" w:cs="Arial"/>
          <w:b/>
          <w:bCs/>
        </w:rPr>
        <w:t xml:space="preserve"> </w:t>
      </w:r>
      <w:r w:rsidR="00106EF0" w:rsidRPr="008621EF">
        <w:rPr>
          <w:rFonts w:ascii="Arial" w:hAnsi="Arial" w:cs="Arial"/>
          <w:b/>
          <w:bCs/>
        </w:rPr>
        <w:t>(</w:t>
      </w:r>
      <w:r w:rsidR="00C00004" w:rsidRPr="008621EF">
        <w:rPr>
          <w:rFonts w:ascii="Arial" w:hAnsi="Arial" w:cs="Arial"/>
          <w:b/>
          <w:bCs/>
        </w:rPr>
        <w:t xml:space="preserve">April </w:t>
      </w:r>
      <w:r w:rsidR="008621EF" w:rsidRPr="008621EF">
        <w:rPr>
          <w:rFonts w:ascii="Arial" w:hAnsi="Arial" w:cs="Arial"/>
          <w:b/>
          <w:bCs/>
        </w:rPr>
        <w:t>26</w:t>
      </w:r>
      <w:r w:rsidR="00C00004" w:rsidRPr="008621EF">
        <w:rPr>
          <w:rFonts w:ascii="Arial" w:hAnsi="Arial" w:cs="Arial"/>
          <w:b/>
          <w:bCs/>
        </w:rPr>
        <w:t>, 2022</w:t>
      </w:r>
      <w:r w:rsidR="00106EF0" w:rsidRPr="008621EF">
        <w:rPr>
          <w:rFonts w:ascii="Arial" w:hAnsi="Arial" w:cs="Arial"/>
          <w:b/>
          <w:bCs/>
        </w:rPr>
        <w:t>)</w:t>
      </w:r>
      <w:r w:rsidR="00106EF0" w:rsidRPr="00907BEF">
        <w:rPr>
          <w:rFonts w:ascii="Arial" w:hAnsi="Arial" w:cs="Arial"/>
          <w:b/>
          <w:bCs/>
        </w:rPr>
        <w:t xml:space="preserve"> </w:t>
      </w:r>
      <w:r w:rsidR="00106EF0" w:rsidRPr="00907BEF">
        <w:rPr>
          <w:rFonts w:ascii="Arial" w:hAnsi="Arial" w:cs="Arial"/>
        </w:rPr>
        <w:t xml:space="preserve">– </w:t>
      </w:r>
      <w:hyperlink r:id="rId10" w:history="1">
        <w:r w:rsidR="00B54727">
          <w:rPr>
            <w:rStyle w:val="Hyperlink"/>
            <w:rFonts w:ascii="Arial" w:hAnsi="Arial" w:cs="Arial"/>
          </w:rPr>
          <w:t>OX Engineered Products</w:t>
        </w:r>
      </w:hyperlink>
      <w:r w:rsidR="00C11BC4">
        <w:rPr>
          <w:rFonts w:ascii="Arial" w:hAnsi="Arial" w:cs="Arial"/>
        </w:rPr>
        <w:t>, manufacturer of industry-leading structural sheathing and thermal insulation products</w:t>
      </w:r>
      <w:r w:rsidR="00A722F0">
        <w:rPr>
          <w:rFonts w:ascii="Arial" w:hAnsi="Arial" w:cs="Arial"/>
        </w:rPr>
        <w:t xml:space="preserve">, </w:t>
      </w:r>
      <w:r w:rsidR="00FC00FB">
        <w:rPr>
          <w:rFonts w:ascii="Arial" w:hAnsi="Arial" w:cs="Arial"/>
        </w:rPr>
        <w:t xml:space="preserve">has </w:t>
      </w:r>
      <w:r w:rsidR="00C36985">
        <w:rPr>
          <w:rFonts w:ascii="Arial" w:hAnsi="Arial" w:cs="Arial"/>
        </w:rPr>
        <w:t xml:space="preserve">earned recognition for OX-IS structural continuous insulation </w:t>
      </w:r>
      <w:r w:rsidR="008A0950">
        <w:rPr>
          <w:rFonts w:ascii="Arial" w:hAnsi="Arial" w:cs="Arial"/>
        </w:rPr>
        <w:t>from</w:t>
      </w:r>
      <w:r w:rsidR="005C32CB">
        <w:rPr>
          <w:rFonts w:ascii="Arial" w:hAnsi="Arial" w:cs="Arial"/>
        </w:rPr>
        <w:t xml:space="preserve"> Green Builder Magazine</w:t>
      </w:r>
      <w:r w:rsidR="008A0950">
        <w:rPr>
          <w:rFonts w:ascii="Arial" w:hAnsi="Arial" w:cs="Arial"/>
        </w:rPr>
        <w:t xml:space="preserve">’s </w:t>
      </w:r>
      <w:r w:rsidR="005C32CB">
        <w:rPr>
          <w:rFonts w:ascii="Arial" w:hAnsi="Arial" w:cs="Arial"/>
        </w:rPr>
        <w:t xml:space="preserve">2022 Sustainable Products of the Year as well as second-level recognition as one of </w:t>
      </w:r>
      <w:r w:rsidR="008A0950">
        <w:rPr>
          <w:rFonts w:ascii="Arial" w:hAnsi="Arial" w:cs="Arial"/>
        </w:rPr>
        <w:t>T</w:t>
      </w:r>
      <w:r w:rsidR="005C32CB">
        <w:rPr>
          <w:rFonts w:ascii="Arial" w:hAnsi="Arial" w:cs="Arial"/>
        </w:rPr>
        <w:t>he Decarbonization Dozen.</w:t>
      </w:r>
    </w:p>
    <w:p w14:paraId="038F2795" w14:textId="25EE2E09" w:rsidR="00C36985" w:rsidRDefault="00C36985" w:rsidP="00FC00FB">
      <w:pPr>
        <w:rPr>
          <w:rFonts w:ascii="Arial" w:hAnsi="Arial" w:cs="Arial"/>
        </w:rPr>
      </w:pPr>
    </w:p>
    <w:p w14:paraId="3D68DDDF" w14:textId="311C1AAF" w:rsidR="00C36985" w:rsidRPr="00366A05" w:rsidRDefault="00C36985" w:rsidP="00FC00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Each year, Green Builder </w:t>
      </w:r>
      <w:r w:rsidR="008A0950">
        <w:rPr>
          <w:rFonts w:ascii="Arial" w:hAnsi="Arial" w:cs="Arial"/>
        </w:rPr>
        <w:t>acknowledges</w:t>
      </w:r>
      <w:r>
        <w:rPr>
          <w:rFonts w:ascii="Arial" w:hAnsi="Arial" w:cs="Arial"/>
        </w:rPr>
        <w:t xml:space="preserve"> fifty top products that help reduce greenhouse gases</w:t>
      </w:r>
      <w:r w:rsidR="0027584A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="0027584A">
        <w:rPr>
          <w:rFonts w:ascii="Arial" w:hAnsi="Arial" w:cs="Arial"/>
        </w:rPr>
        <w:t xml:space="preserve">conserve </w:t>
      </w:r>
      <w:r>
        <w:rPr>
          <w:rFonts w:ascii="Arial" w:hAnsi="Arial" w:cs="Arial"/>
        </w:rPr>
        <w:t>energy</w:t>
      </w:r>
      <w:r w:rsidR="0027584A">
        <w:rPr>
          <w:rFonts w:ascii="Arial" w:hAnsi="Arial" w:cs="Arial"/>
        </w:rPr>
        <w:t xml:space="preserve"> </w:t>
      </w:r>
      <w:r w:rsidR="008A0950">
        <w:rPr>
          <w:rFonts w:ascii="Arial" w:hAnsi="Arial" w:cs="Arial"/>
        </w:rPr>
        <w:t xml:space="preserve">that are </w:t>
      </w:r>
      <w:r w:rsidR="0027584A">
        <w:rPr>
          <w:rFonts w:ascii="Arial" w:hAnsi="Arial" w:cs="Arial"/>
        </w:rPr>
        <w:t>made by “trend-setting, game-changing manufacturers</w:t>
      </w:r>
      <w:r w:rsidR="00B14B4A">
        <w:rPr>
          <w:rFonts w:ascii="Arial" w:hAnsi="Arial" w:cs="Arial"/>
        </w:rPr>
        <w:t>” for its most sustainable products.</w:t>
      </w:r>
      <w:r w:rsidR="00366A05">
        <w:rPr>
          <w:rFonts w:ascii="Arial" w:hAnsi="Arial" w:cs="Arial"/>
        </w:rPr>
        <w:t xml:space="preserve"> OX-IS was also selected </w:t>
      </w:r>
      <w:r w:rsidR="00B14B4A">
        <w:rPr>
          <w:rFonts w:ascii="Arial" w:hAnsi="Arial" w:cs="Arial"/>
        </w:rPr>
        <w:t>for</w:t>
      </w:r>
      <w:r w:rsidR="00366A05">
        <w:rPr>
          <w:rFonts w:ascii="Arial" w:hAnsi="Arial" w:cs="Arial"/>
        </w:rPr>
        <w:t xml:space="preserve"> Editor’s Choice: The Decarbonization Dozen: Twelve products that “go above and beyond to move the needle on CO</w:t>
      </w:r>
      <w:r w:rsidR="00366A05">
        <w:rPr>
          <w:rFonts w:ascii="Arial" w:hAnsi="Arial" w:cs="Arial"/>
          <w:vertAlign w:val="subscript"/>
        </w:rPr>
        <w:t>2</w:t>
      </w:r>
      <w:r w:rsidR="00366A05">
        <w:rPr>
          <w:rFonts w:ascii="Arial" w:hAnsi="Arial" w:cs="Arial"/>
        </w:rPr>
        <w:t xml:space="preserve"> reduction.”</w:t>
      </w:r>
    </w:p>
    <w:p w14:paraId="3EF61B8C" w14:textId="028BA1D4" w:rsidR="0027584A" w:rsidRDefault="0027584A" w:rsidP="00FC00FB">
      <w:pPr>
        <w:rPr>
          <w:rFonts w:ascii="Arial" w:hAnsi="Arial" w:cs="Arial"/>
        </w:rPr>
      </w:pPr>
    </w:p>
    <w:p w14:paraId="41CBFEEF" w14:textId="2625C515" w:rsidR="0027584A" w:rsidRDefault="0027584A" w:rsidP="00FC00FB">
      <w:pPr>
        <w:rPr>
          <w:rFonts w:ascii="Arial" w:hAnsi="Arial" w:cs="Arial"/>
        </w:rPr>
      </w:pPr>
      <w:r>
        <w:rPr>
          <w:rFonts w:ascii="Arial" w:hAnsi="Arial" w:cs="Arial"/>
        </w:rPr>
        <w:t>“Our mission is to create building materials that</w:t>
      </w:r>
      <w:r w:rsidR="005D3B9C">
        <w:rPr>
          <w:rFonts w:ascii="Arial" w:hAnsi="Arial" w:cs="Arial"/>
        </w:rPr>
        <w:t xml:space="preserve"> make structures more</w:t>
      </w:r>
      <w:r w:rsidR="00421C32">
        <w:rPr>
          <w:rFonts w:ascii="Arial" w:hAnsi="Arial" w:cs="Arial"/>
        </w:rPr>
        <w:t xml:space="preserve"> energy</w:t>
      </w:r>
      <w:r w:rsidR="005D3B9C">
        <w:rPr>
          <w:rFonts w:ascii="Arial" w:hAnsi="Arial" w:cs="Arial"/>
        </w:rPr>
        <w:t xml:space="preserve"> efficient, reduce thermal loss, and ease the construction process for builders,” said Todd Gluski, director of marketing for OX Engineered Products. “Earning top honors from Green Builder gives us</w:t>
      </w:r>
      <w:r w:rsidR="00ED1282">
        <w:rPr>
          <w:rFonts w:ascii="Arial" w:hAnsi="Arial" w:cs="Arial"/>
        </w:rPr>
        <w:t xml:space="preserve"> a sense of fulfillment knowing </w:t>
      </w:r>
      <w:r w:rsidR="00B14B4A">
        <w:rPr>
          <w:rFonts w:ascii="Arial" w:hAnsi="Arial" w:cs="Arial"/>
        </w:rPr>
        <w:t xml:space="preserve">that </w:t>
      </w:r>
      <w:r w:rsidR="00ED1282">
        <w:rPr>
          <w:rFonts w:ascii="Arial" w:hAnsi="Arial" w:cs="Arial"/>
        </w:rPr>
        <w:t xml:space="preserve">what we are doing here at OX is making a difference </w:t>
      </w:r>
      <w:r w:rsidR="00421C32">
        <w:rPr>
          <w:rFonts w:ascii="Arial" w:hAnsi="Arial" w:cs="Arial"/>
        </w:rPr>
        <w:t>for the greater good of the planet</w:t>
      </w:r>
      <w:r w:rsidR="00ED1282">
        <w:rPr>
          <w:rFonts w:ascii="Arial" w:hAnsi="Arial" w:cs="Arial"/>
        </w:rPr>
        <w:t>.”</w:t>
      </w:r>
    </w:p>
    <w:p w14:paraId="0B3829A7" w14:textId="7BCCFC2A" w:rsidR="00421C32" w:rsidRDefault="00421C32" w:rsidP="00FC00FB">
      <w:pPr>
        <w:rPr>
          <w:rFonts w:ascii="Arial" w:hAnsi="Arial" w:cs="Arial"/>
        </w:rPr>
      </w:pPr>
    </w:p>
    <w:p w14:paraId="01F2C375" w14:textId="4B4C6B2D" w:rsidR="00421C32" w:rsidRDefault="00421C32" w:rsidP="00FC00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OX-IS is an all-in-one structural continuous insulation product that combines four layers of exterior wall </w:t>
      </w:r>
      <w:r w:rsidR="00366A05">
        <w:rPr>
          <w:rFonts w:ascii="Arial" w:hAnsi="Arial" w:cs="Arial"/>
        </w:rPr>
        <w:t>components</w:t>
      </w:r>
      <w:r>
        <w:rPr>
          <w:rFonts w:ascii="Arial" w:hAnsi="Arial" w:cs="Arial"/>
        </w:rPr>
        <w:t xml:space="preserve"> into one: Structural sheathing, continuous insulation, an air barrier, and a weather</w:t>
      </w:r>
      <w:r w:rsidR="00B54727">
        <w:rPr>
          <w:rFonts w:ascii="Arial" w:hAnsi="Arial" w:cs="Arial"/>
        </w:rPr>
        <w:t>-</w:t>
      </w:r>
      <w:r>
        <w:rPr>
          <w:rFonts w:ascii="Arial" w:hAnsi="Arial" w:cs="Arial"/>
        </w:rPr>
        <w:t>resistive barrier.</w:t>
      </w:r>
      <w:r w:rsidR="00366A05">
        <w:rPr>
          <w:rFonts w:ascii="Arial" w:hAnsi="Arial" w:cs="Arial"/>
        </w:rPr>
        <w:t xml:space="preserve"> It is being used by builders across the country to </w:t>
      </w:r>
      <w:r w:rsidR="00366A05">
        <w:rPr>
          <w:rFonts w:ascii="Arial" w:hAnsi="Arial" w:cs="Arial"/>
        </w:rPr>
        <w:lastRenderedPageBreak/>
        <w:t>meet increasingly stringent R-value minimums and energy code requirements</w:t>
      </w:r>
      <w:r w:rsidR="00225447">
        <w:rPr>
          <w:rFonts w:ascii="Arial" w:hAnsi="Arial" w:cs="Arial"/>
        </w:rPr>
        <w:t xml:space="preserve">. In fact, OX-IS can provide up to R-9.0 before any other means of insulation are even considered, such as </w:t>
      </w:r>
      <w:r w:rsidR="00EA2418">
        <w:rPr>
          <w:rFonts w:ascii="Arial" w:hAnsi="Arial" w:cs="Arial"/>
        </w:rPr>
        <w:t>batt</w:t>
      </w:r>
      <w:r w:rsidR="00225447">
        <w:rPr>
          <w:rFonts w:ascii="Arial" w:hAnsi="Arial" w:cs="Arial"/>
        </w:rPr>
        <w:t xml:space="preserve"> insulation in the wall cavity.</w:t>
      </w:r>
    </w:p>
    <w:p w14:paraId="6ED6F391" w14:textId="5B9880AA" w:rsidR="00421C32" w:rsidRDefault="00421C32" w:rsidP="00FC00FB">
      <w:pPr>
        <w:rPr>
          <w:rFonts w:ascii="Arial" w:hAnsi="Arial" w:cs="Arial"/>
        </w:rPr>
      </w:pPr>
    </w:p>
    <w:p w14:paraId="048CCDD5" w14:textId="4A805B0C" w:rsidR="00225447" w:rsidRDefault="008A0950" w:rsidP="00FC00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learn more about Green Builder’s Sustainable Products of the Year, visit: </w:t>
      </w:r>
      <w:hyperlink r:id="rId11" w:history="1">
        <w:r w:rsidRPr="00F42B36">
          <w:rPr>
            <w:rStyle w:val="Hyperlink"/>
            <w:rFonts w:ascii="Arial" w:hAnsi="Arial" w:cs="Arial"/>
          </w:rPr>
          <w:t>https://www.greenbuildermedia.com/march-april-2022-digital-issue-sustainable-products-of-the-year</w:t>
        </w:r>
      </w:hyperlink>
    </w:p>
    <w:p w14:paraId="6BB1F9EE" w14:textId="3931AA69" w:rsidR="008A0950" w:rsidRDefault="008A0950" w:rsidP="00FC00FB">
      <w:pPr>
        <w:rPr>
          <w:rFonts w:ascii="Arial" w:hAnsi="Arial" w:cs="Arial"/>
        </w:rPr>
      </w:pPr>
    </w:p>
    <w:p w14:paraId="416349D3" w14:textId="0E522C9E" w:rsidR="008A0950" w:rsidRPr="00A15668" w:rsidRDefault="008A0950" w:rsidP="00FC00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learn more about OX-IS, visit: </w:t>
      </w:r>
      <w:hyperlink r:id="rId12" w:history="1">
        <w:r w:rsidRPr="00F42B36">
          <w:rPr>
            <w:rStyle w:val="Hyperlink"/>
            <w:rFonts w:ascii="Arial" w:hAnsi="Arial" w:cs="Arial"/>
          </w:rPr>
          <w:t>https://www.oxengineeredproducts.com/product/ox-is/</w:t>
        </w:r>
      </w:hyperlink>
      <w:r>
        <w:rPr>
          <w:rFonts w:ascii="Arial" w:hAnsi="Arial" w:cs="Arial"/>
        </w:rPr>
        <w:t xml:space="preserve"> </w:t>
      </w:r>
    </w:p>
    <w:p w14:paraId="617E49D0" w14:textId="77777777" w:rsidR="00907BEF" w:rsidRPr="00907BEF" w:rsidRDefault="00907BEF" w:rsidP="00106EF0">
      <w:pPr>
        <w:rPr>
          <w:rFonts w:ascii="Arial" w:hAnsi="Arial" w:cs="Arial"/>
        </w:rPr>
      </w:pPr>
    </w:p>
    <w:p w14:paraId="0EB90108" w14:textId="3FC78D95" w:rsidR="00021DD9" w:rsidRDefault="00021DD9" w:rsidP="00106EF0">
      <w:pPr>
        <w:rPr>
          <w:rFonts w:ascii="Arial" w:hAnsi="Arial" w:cs="Arial"/>
          <w:b/>
          <w:bCs/>
        </w:rPr>
      </w:pPr>
      <w:r w:rsidRPr="00907BEF">
        <w:rPr>
          <w:rFonts w:ascii="Arial" w:hAnsi="Arial" w:cs="Arial"/>
          <w:b/>
          <w:bCs/>
        </w:rPr>
        <w:t xml:space="preserve">About </w:t>
      </w:r>
      <w:r w:rsidR="00907BEF">
        <w:rPr>
          <w:rFonts w:ascii="Arial" w:hAnsi="Arial" w:cs="Arial"/>
          <w:b/>
          <w:bCs/>
        </w:rPr>
        <w:t>O</w:t>
      </w:r>
      <w:r w:rsidR="00C36985">
        <w:rPr>
          <w:rFonts w:ascii="Arial" w:hAnsi="Arial" w:cs="Arial"/>
          <w:b/>
          <w:bCs/>
        </w:rPr>
        <w:t>X</w:t>
      </w:r>
      <w:r w:rsidR="00907BEF">
        <w:rPr>
          <w:rFonts w:ascii="Arial" w:hAnsi="Arial" w:cs="Arial"/>
          <w:b/>
          <w:bCs/>
        </w:rPr>
        <w:t xml:space="preserve"> Engineered Products:</w:t>
      </w:r>
    </w:p>
    <w:p w14:paraId="63554AC2" w14:textId="058457C0" w:rsidR="00021DD9" w:rsidRPr="00907BEF" w:rsidRDefault="003F3C75" w:rsidP="00106EF0">
      <w:pPr>
        <w:rPr>
          <w:rFonts w:ascii="Arial" w:hAnsi="Arial" w:cs="Arial"/>
        </w:rPr>
      </w:pPr>
      <w:r>
        <w:rPr>
          <w:rFonts w:ascii="Arial" w:hAnsi="Arial" w:cs="Arial"/>
        </w:rPr>
        <w:t>Headquartered in Northville, MI, O</w:t>
      </w:r>
      <w:r w:rsidR="00C36985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Engineered Products is a leading specialty manufacturer of structural sheathing and thermal insulation building products. O</w:t>
      </w:r>
      <w:r w:rsidR="00C36985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provides a variety of building materials serving both the residential and commercial construction markets throughout the United States. O</w:t>
      </w:r>
      <w:r w:rsidR="00C36985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products are designed to allow builders to save time and money while meeting the most stringent building codes. </w:t>
      </w:r>
      <w:r w:rsidR="004D5229" w:rsidRPr="00907BEF">
        <w:rPr>
          <w:rFonts w:ascii="Arial" w:hAnsi="Arial" w:cs="Arial"/>
        </w:rPr>
        <w:t>For more information, visit</w:t>
      </w:r>
      <w:r w:rsidR="00907BEF">
        <w:rPr>
          <w:rFonts w:ascii="Arial" w:hAnsi="Arial" w:cs="Arial"/>
        </w:rPr>
        <w:t xml:space="preserve"> </w:t>
      </w:r>
      <w:hyperlink r:id="rId13" w:history="1">
        <w:r w:rsidR="00907BEF" w:rsidRPr="00617A47">
          <w:rPr>
            <w:rStyle w:val="Hyperlink"/>
            <w:rFonts w:ascii="Arial" w:hAnsi="Arial" w:cs="Arial"/>
          </w:rPr>
          <w:t>www.oxengineeredproducts.com</w:t>
        </w:r>
      </w:hyperlink>
      <w:r w:rsidR="00907BEF">
        <w:rPr>
          <w:rFonts w:ascii="Arial" w:hAnsi="Arial" w:cs="Arial"/>
        </w:rPr>
        <w:t>.</w:t>
      </w:r>
    </w:p>
    <w:p w14:paraId="3E542EEF" w14:textId="3E9968AE" w:rsidR="0017050A" w:rsidRPr="00907BEF" w:rsidRDefault="0017050A" w:rsidP="00106EF0">
      <w:pPr>
        <w:rPr>
          <w:rFonts w:ascii="Arial" w:hAnsi="Arial" w:cs="Arial"/>
        </w:rPr>
      </w:pPr>
    </w:p>
    <w:p w14:paraId="1E51BD98" w14:textId="5379A151" w:rsidR="0017050A" w:rsidRDefault="0017050A" w:rsidP="0017050A">
      <w:pPr>
        <w:jc w:val="center"/>
        <w:rPr>
          <w:rFonts w:ascii="Arial" w:hAnsi="Arial" w:cs="Arial"/>
          <w:i/>
          <w:iCs/>
        </w:rPr>
      </w:pPr>
      <w:r w:rsidRPr="00907BEF">
        <w:rPr>
          <w:rFonts w:ascii="Arial" w:hAnsi="Arial" w:cs="Arial"/>
          <w:i/>
          <w:iCs/>
        </w:rPr>
        <w:t>###</w:t>
      </w:r>
    </w:p>
    <w:p w14:paraId="7C2E87E6" w14:textId="77777777" w:rsidR="003E1087" w:rsidRPr="00907BEF" w:rsidRDefault="003E1087" w:rsidP="0017050A">
      <w:pPr>
        <w:jc w:val="center"/>
        <w:rPr>
          <w:rFonts w:ascii="Arial" w:hAnsi="Arial" w:cs="Arial"/>
          <w:i/>
          <w:iCs/>
        </w:rPr>
      </w:pPr>
    </w:p>
    <w:sectPr w:rsidR="003E1087" w:rsidRPr="00907BEF" w:rsidSect="000C56A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18F0" w14:textId="77777777" w:rsidR="003B0A93" w:rsidRDefault="003B0A93" w:rsidP="00835F83">
      <w:r>
        <w:separator/>
      </w:r>
    </w:p>
  </w:endnote>
  <w:endnote w:type="continuationSeparator" w:id="0">
    <w:p w14:paraId="5B1E5CBF" w14:textId="77777777" w:rsidR="003B0A93" w:rsidRDefault="003B0A93" w:rsidP="0083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0870" w14:textId="77777777" w:rsidR="003B0A93" w:rsidRDefault="003B0A93" w:rsidP="00835F83">
      <w:r>
        <w:separator/>
      </w:r>
    </w:p>
  </w:footnote>
  <w:footnote w:type="continuationSeparator" w:id="0">
    <w:p w14:paraId="3CC03B3E" w14:textId="77777777" w:rsidR="003B0A93" w:rsidRDefault="003B0A93" w:rsidP="0083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0509" w14:textId="3C3E9699" w:rsidR="00835F83" w:rsidRDefault="004C3527" w:rsidP="00835F83">
    <w:pPr>
      <w:pStyle w:val="Header"/>
      <w:jc w:val="center"/>
    </w:pPr>
    <w:r>
      <w:rPr>
        <w:noProof/>
      </w:rPr>
      <w:drawing>
        <wp:inline distT="0" distB="0" distL="0" distR="0" wp14:anchorId="51A37D20" wp14:editId="2B526E82">
          <wp:extent cx="1316413" cy="905435"/>
          <wp:effectExtent l="0" t="0" r="4445" b="0"/>
          <wp:docPr id="1" name="Picture 1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outdoo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786" cy="93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2433BD" w14:textId="77777777" w:rsidR="004C3527" w:rsidRDefault="004C3527" w:rsidP="00835F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803"/>
    <w:multiLevelType w:val="hybridMultilevel"/>
    <w:tmpl w:val="A5B0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2454A"/>
    <w:multiLevelType w:val="hybridMultilevel"/>
    <w:tmpl w:val="80FC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20484">
    <w:abstractNumId w:val="0"/>
  </w:num>
  <w:num w:numId="2" w16cid:durableId="756514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83"/>
    <w:rsid w:val="00005F18"/>
    <w:rsid w:val="00006536"/>
    <w:rsid w:val="00021DD9"/>
    <w:rsid w:val="000557B6"/>
    <w:rsid w:val="00076C3E"/>
    <w:rsid w:val="0007774E"/>
    <w:rsid w:val="0009500E"/>
    <w:rsid w:val="000A26B8"/>
    <w:rsid w:val="000A596D"/>
    <w:rsid w:val="000C2A44"/>
    <w:rsid w:val="000C56AA"/>
    <w:rsid w:val="000C7A3F"/>
    <w:rsid w:val="000D7297"/>
    <w:rsid w:val="00106EF0"/>
    <w:rsid w:val="00113089"/>
    <w:rsid w:val="00123626"/>
    <w:rsid w:val="00145B7F"/>
    <w:rsid w:val="001679D2"/>
    <w:rsid w:val="0017050A"/>
    <w:rsid w:val="00170532"/>
    <w:rsid w:val="001776CC"/>
    <w:rsid w:val="00177FCC"/>
    <w:rsid w:val="00181EDB"/>
    <w:rsid w:val="00182442"/>
    <w:rsid w:val="001A6A84"/>
    <w:rsid w:val="001C1FA3"/>
    <w:rsid w:val="001D56AF"/>
    <w:rsid w:val="001F25A7"/>
    <w:rsid w:val="00203AF1"/>
    <w:rsid w:val="00205F36"/>
    <w:rsid w:val="002069E1"/>
    <w:rsid w:val="002140E2"/>
    <w:rsid w:val="00221F2A"/>
    <w:rsid w:val="00225447"/>
    <w:rsid w:val="0022742C"/>
    <w:rsid w:val="00255718"/>
    <w:rsid w:val="0027584A"/>
    <w:rsid w:val="00284537"/>
    <w:rsid w:val="002923CD"/>
    <w:rsid w:val="002A227E"/>
    <w:rsid w:val="002B0BAC"/>
    <w:rsid w:val="002F2589"/>
    <w:rsid w:val="00313494"/>
    <w:rsid w:val="00320F53"/>
    <w:rsid w:val="00334063"/>
    <w:rsid w:val="00337346"/>
    <w:rsid w:val="00366A05"/>
    <w:rsid w:val="003A6A55"/>
    <w:rsid w:val="003B0A93"/>
    <w:rsid w:val="003B6685"/>
    <w:rsid w:val="003C7970"/>
    <w:rsid w:val="003D40CB"/>
    <w:rsid w:val="003E1087"/>
    <w:rsid w:val="003F1E62"/>
    <w:rsid w:val="003F3C75"/>
    <w:rsid w:val="00421C32"/>
    <w:rsid w:val="00421D74"/>
    <w:rsid w:val="00433AB1"/>
    <w:rsid w:val="00452CBD"/>
    <w:rsid w:val="0047017E"/>
    <w:rsid w:val="0047322F"/>
    <w:rsid w:val="00492AC3"/>
    <w:rsid w:val="004A6EEA"/>
    <w:rsid w:val="004C3527"/>
    <w:rsid w:val="004D2020"/>
    <w:rsid w:val="004D5229"/>
    <w:rsid w:val="004E4E2A"/>
    <w:rsid w:val="004F22F3"/>
    <w:rsid w:val="00502F24"/>
    <w:rsid w:val="00505CAD"/>
    <w:rsid w:val="0052034D"/>
    <w:rsid w:val="005246E9"/>
    <w:rsid w:val="00536732"/>
    <w:rsid w:val="0054589E"/>
    <w:rsid w:val="0056128B"/>
    <w:rsid w:val="0058111F"/>
    <w:rsid w:val="0058465D"/>
    <w:rsid w:val="00590DBB"/>
    <w:rsid w:val="005A2BD3"/>
    <w:rsid w:val="005A4AFF"/>
    <w:rsid w:val="005C3066"/>
    <w:rsid w:val="005C32CB"/>
    <w:rsid w:val="005D3B9C"/>
    <w:rsid w:val="0062171F"/>
    <w:rsid w:val="006268CD"/>
    <w:rsid w:val="00643C6D"/>
    <w:rsid w:val="00684FC1"/>
    <w:rsid w:val="006A4F1E"/>
    <w:rsid w:val="006B565E"/>
    <w:rsid w:val="006C1781"/>
    <w:rsid w:val="006D0CE6"/>
    <w:rsid w:val="006E19F1"/>
    <w:rsid w:val="00707316"/>
    <w:rsid w:val="00711268"/>
    <w:rsid w:val="00713A88"/>
    <w:rsid w:val="00722F21"/>
    <w:rsid w:val="00731A9B"/>
    <w:rsid w:val="0074337E"/>
    <w:rsid w:val="00754B20"/>
    <w:rsid w:val="00755A9E"/>
    <w:rsid w:val="00776E53"/>
    <w:rsid w:val="007861D0"/>
    <w:rsid w:val="007A6B99"/>
    <w:rsid w:val="007A793E"/>
    <w:rsid w:val="007D6E29"/>
    <w:rsid w:val="00802D4C"/>
    <w:rsid w:val="008165B2"/>
    <w:rsid w:val="00822068"/>
    <w:rsid w:val="00824DC0"/>
    <w:rsid w:val="00835F83"/>
    <w:rsid w:val="00845841"/>
    <w:rsid w:val="00852DAB"/>
    <w:rsid w:val="008621EF"/>
    <w:rsid w:val="00881D28"/>
    <w:rsid w:val="00885D5F"/>
    <w:rsid w:val="008905DC"/>
    <w:rsid w:val="008A0950"/>
    <w:rsid w:val="008A46F5"/>
    <w:rsid w:val="008D068C"/>
    <w:rsid w:val="008D675F"/>
    <w:rsid w:val="00902E38"/>
    <w:rsid w:val="00907BEF"/>
    <w:rsid w:val="009238FC"/>
    <w:rsid w:val="00927433"/>
    <w:rsid w:val="009435F9"/>
    <w:rsid w:val="0096023E"/>
    <w:rsid w:val="0096459F"/>
    <w:rsid w:val="00972856"/>
    <w:rsid w:val="00985F5F"/>
    <w:rsid w:val="00993DD7"/>
    <w:rsid w:val="009A379A"/>
    <w:rsid w:val="009A40F7"/>
    <w:rsid w:val="009C067F"/>
    <w:rsid w:val="009D4268"/>
    <w:rsid w:val="009E1735"/>
    <w:rsid w:val="00A046BD"/>
    <w:rsid w:val="00A14B25"/>
    <w:rsid w:val="00A15668"/>
    <w:rsid w:val="00A22E31"/>
    <w:rsid w:val="00A722F0"/>
    <w:rsid w:val="00A756CD"/>
    <w:rsid w:val="00A9346F"/>
    <w:rsid w:val="00AD6E1E"/>
    <w:rsid w:val="00AD700B"/>
    <w:rsid w:val="00AE2504"/>
    <w:rsid w:val="00B01CCB"/>
    <w:rsid w:val="00B13FEE"/>
    <w:rsid w:val="00B14B4A"/>
    <w:rsid w:val="00B5163B"/>
    <w:rsid w:val="00B54727"/>
    <w:rsid w:val="00B568B1"/>
    <w:rsid w:val="00B67BD0"/>
    <w:rsid w:val="00B80426"/>
    <w:rsid w:val="00B8222F"/>
    <w:rsid w:val="00B861DD"/>
    <w:rsid w:val="00B90CB9"/>
    <w:rsid w:val="00BB28E9"/>
    <w:rsid w:val="00BB543B"/>
    <w:rsid w:val="00BB7A7F"/>
    <w:rsid w:val="00BC36FD"/>
    <w:rsid w:val="00BD60D7"/>
    <w:rsid w:val="00C00004"/>
    <w:rsid w:val="00C11BC4"/>
    <w:rsid w:val="00C14D0F"/>
    <w:rsid w:val="00C36985"/>
    <w:rsid w:val="00C4414D"/>
    <w:rsid w:val="00C91A87"/>
    <w:rsid w:val="00CA0192"/>
    <w:rsid w:val="00CA31F8"/>
    <w:rsid w:val="00CB116C"/>
    <w:rsid w:val="00CB7907"/>
    <w:rsid w:val="00CC4C7D"/>
    <w:rsid w:val="00CE5D09"/>
    <w:rsid w:val="00D04839"/>
    <w:rsid w:val="00D0531D"/>
    <w:rsid w:val="00D21385"/>
    <w:rsid w:val="00D2383C"/>
    <w:rsid w:val="00D618E3"/>
    <w:rsid w:val="00D70210"/>
    <w:rsid w:val="00D84EE2"/>
    <w:rsid w:val="00D9685C"/>
    <w:rsid w:val="00DB4C04"/>
    <w:rsid w:val="00DE56B0"/>
    <w:rsid w:val="00DF0183"/>
    <w:rsid w:val="00DF2259"/>
    <w:rsid w:val="00DF64C3"/>
    <w:rsid w:val="00E061DB"/>
    <w:rsid w:val="00E143D0"/>
    <w:rsid w:val="00E14D54"/>
    <w:rsid w:val="00E314D2"/>
    <w:rsid w:val="00E37D1E"/>
    <w:rsid w:val="00E57939"/>
    <w:rsid w:val="00E7602C"/>
    <w:rsid w:val="00E77062"/>
    <w:rsid w:val="00EA2418"/>
    <w:rsid w:val="00EA4B62"/>
    <w:rsid w:val="00EB3CB7"/>
    <w:rsid w:val="00EB6B44"/>
    <w:rsid w:val="00ED1282"/>
    <w:rsid w:val="00ED7331"/>
    <w:rsid w:val="00EE6B26"/>
    <w:rsid w:val="00EE7E8A"/>
    <w:rsid w:val="00F20E75"/>
    <w:rsid w:val="00F34E7A"/>
    <w:rsid w:val="00F41CD5"/>
    <w:rsid w:val="00F454DE"/>
    <w:rsid w:val="00F77F8B"/>
    <w:rsid w:val="00F82240"/>
    <w:rsid w:val="00F82A0A"/>
    <w:rsid w:val="00F8682A"/>
    <w:rsid w:val="00F8778D"/>
    <w:rsid w:val="00F9468F"/>
    <w:rsid w:val="00FC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5BBE"/>
  <w15:chartTrackingRefBased/>
  <w15:docId w15:val="{9F10FFEC-EBF3-6F47-AAA4-E1988DEA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F83"/>
  </w:style>
  <w:style w:type="paragraph" w:styleId="Footer">
    <w:name w:val="footer"/>
    <w:basedOn w:val="Normal"/>
    <w:link w:val="FooterChar"/>
    <w:uiPriority w:val="99"/>
    <w:unhideWhenUsed/>
    <w:rsid w:val="00835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F83"/>
  </w:style>
  <w:style w:type="character" w:styleId="Hyperlink">
    <w:name w:val="Hyperlink"/>
    <w:basedOn w:val="DefaultParagraphFont"/>
    <w:uiPriority w:val="99"/>
    <w:unhideWhenUsed/>
    <w:rsid w:val="00835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F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A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5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8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6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8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C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43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56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7091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73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e.michalski@bld-marketing.com" TargetMode="External"/><Relationship Id="rId13" Type="http://schemas.openxmlformats.org/officeDocument/2006/relationships/hyperlink" Target="http://www.oxengineeredproduct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gluski@oxep.com" TargetMode="External"/><Relationship Id="rId12" Type="http://schemas.openxmlformats.org/officeDocument/2006/relationships/hyperlink" Target="https://www.oxengineeredproducts.com/product/ox-i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eenbuildermedia.com/march-april-2022-digital-issue-sustainable-products-of-the-yea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xengineeredproduct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dpressroom.com/ox/green-builde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Michalski</dc:creator>
  <cp:keywords/>
  <dc:description/>
  <cp:lastModifiedBy>Jake Michalski</cp:lastModifiedBy>
  <cp:revision>3</cp:revision>
  <dcterms:created xsi:type="dcterms:W3CDTF">2022-04-26T16:12:00Z</dcterms:created>
  <dcterms:modified xsi:type="dcterms:W3CDTF">2022-04-26T17:51:00Z</dcterms:modified>
</cp:coreProperties>
</file>